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963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13" w:type="dxa"/>
          <w:left w:w="284" w:type="dxa"/>
          <w:bottom w:w="1213" w:type="dxa"/>
          <w:right w:w="284" w:type="dxa"/>
        </w:tblCellMar>
        <w:tblLook w:val="04A0" w:firstRow="1" w:lastRow="0" w:firstColumn="1" w:lastColumn="0" w:noHBand="0" w:noVBand="1"/>
      </w:tblPr>
      <w:tblGrid>
        <w:gridCol w:w="9639"/>
      </w:tblGrid>
      <w:tr w:rsidR="00081602" w:rsidRPr="00081602" w14:paraId="7169815C" w14:textId="77777777" w:rsidTr="00455A0F">
        <w:trPr>
          <w:trHeight w:val="15309"/>
          <w:jc w:val="center"/>
        </w:trPr>
        <w:tc>
          <w:tcPr>
            <w:tcW w:w="96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85CD20" w14:textId="18E2BFB5" w:rsidR="00394DFE" w:rsidRPr="00FC356E" w:rsidRDefault="005F0010" w:rsidP="00394DFE">
            <w:pPr>
              <w:pStyle w:val="Odlomakpopisa"/>
              <w:widowControl w:val="0"/>
              <w:spacing w:after="0" w:line="240" w:lineRule="auto"/>
              <w:ind w:left="0"/>
              <w:jc w:val="center"/>
              <w:rPr>
                <w:rFonts w:cstheme="minorHAnsi"/>
                <w:bCs/>
                <w:sz w:val="28"/>
                <w:szCs w:val="28"/>
              </w:rPr>
            </w:pPr>
            <w:r w:rsidRPr="00FC356E">
              <w:rPr>
                <w:rFonts w:cstheme="minorHAnsi"/>
                <w:bCs/>
                <w:sz w:val="28"/>
                <w:szCs w:val="28"/>
              </w:rPr>
              <w:t>6</w:t>
            </w:r>
            <w:r w:rsidR="00394DFE" w:rsidRPr="00FC356E">
              <w:rPr>
                <w:rFonts w:cstheme="minorHAnsi"/>
                <w:bCs/>
                <w:sz w:val="28"/>
                <w:szCs w:val="28"/>
              </w:rPr>
              <w:t>. SJEDNICA GRADSKOG VIJEĆA GRADA POŽEGE</w:t>
            </w:r>
          </w:p>
          <w:p w14:paraId="761B07D5" w14:textId="77777777" w:rsidR="00394DFE" w:rsidRPr="00FC356E" w:rsidRDefault="00394DFE" w:rsidP="00394DFE">
            <w:pPr>
              <w:spacing w:after="0" w:line="240" w:lineRule="auto"/>
              <w:rPr>
                <w:rFonts w:cstheme="minorHAnsi"/>
                <w:bCs/>
                <w:sz w:val="28"/>
                <w:szCs w:val="28"/>
              </w:rPr>
            </w:pPr>
          </w:p>
          <w:p w14:paraId="060873F6" w14:textId="77777777" w:rsidR="00394DFE" w:rsidRPr="00FC356E" w:rsidRDefault="00394DFE" w:rsidP="00394DFE">
            <w:pPr>
              <w:spacing w:after="0" w:line="240" w:lineRule="auto"/>
              <w:rPr>
                <w:rFonts w:cstheme="minorHAnsi"/>
                <w:bCs/>
                <w:sz w:val="28"/>
                <w:szCs w:val="28"/>
              </w:rPr>
            </w:pPr>
          </w:p>
          <w:p w14:paraId="0D556855" w14:textId="0295D6F4" w:rsidR="00394DFE" w:rsidRPr="00FC356E" w:rsidRDefault="004149C3" w:rsidP="00394DFE">
            <w:pPr>
              <w:spacing w:after="0" w:line="240" w:lineRule="auto"/>
              <w:jc w:val="center"/>
              <w:rPr>
                <w:rFonts w:cstheme="minorHAnsi"/>
                <w:bCs/>
                <w:sz w:val="28"/>
                <w:szCs w:val="28"/>
              </w:rPr>
            </w:pPr>
            <w:r w:rsidRPr="00FC356E">
              <w:rPr>
                <w:rFonts w:cstheme="minorHAnsi"/>
                <w:bCs/>
                <w:sz w:val="28"/>
                <w:szCs w:val="28"/>
              </w:rPr>
              <w:t>TOČKA 9</w:t>
            </w:r>
            <w:r w:rsidR="00E86DE1" w:rsidRPr="00FC356E">
              <w:rPr>
                <w:rFonts w:cstheme="minorHAnsi"/>
                <w:bCs/>
                <w:sz w:val="28"/>
                <w:szCs w:val="28"/>
              </w:rPr>
              <w:t>.</w:t>
            </w:r>
            <w:r w:rsidR="00394DFE" w:rsidRPr="00FC356E">
              <w:rPr>
                <w:rFonts w:cstheme="minorHAnsi"/>
                <w:bCs/>
                <w:sz w:val="28"/>
                <w:szCs w:val="28"/>
              </w:rPr>
              <w:t>a) DNEVNOG REDA</w:t>
            </w:r>
          </w:p>
          <w:p w14:paraId="20902EB1" w14:textId="77777777" w:rsidR="00394DFE" w:rsidRPr="00FC356E" w:rsidRDefault="00394DFE" w:rsidP="00394DFE">
            <w:pPr>
              <w:spacing w:after="0" w:line="240" w:lineRule="auto"/>
              <w:jc w:val="both"/>
              <w:rPr>
                <w:rFonts w:cstheme="minorHAnsi"/>
                <w:bCs/>
                <w:sz w:val="28"/>
                <w:szCs w:val="28"/>
              </w:rPr>
            </w:pPr>
          </w:p>
          <w:p w14:paraId="565BFD6A" w14:textId="77777777" w:rsidR="00394DFE" w:rsidRPr="00FC356E" w:rsidRDefault="00394DFE" w:rsidP="00394DFE">
            <w:pPr>
              <w:spacing w:after="0" w:line="240" w:lineRule="auto"/>
              <w:jc w:val="both"/>
              <w:rPr>
                <w:rFonts w:cstheme="minorHAnsi"/>
                <w:bCs/>
                <w:sz w:val="28"/>
                <w:szCs w:val="28"/>
              </w:rPr>
            </w:pPr>
          </w:p>
          <w:p w14:paraId="22159F6E" w14:textId="46B792D4" w:rsidR="00394DFE" w:rsidRPr="00FC356E" w:rsidRDefault="00394DFE" w:rsidP="00394DFE">
            <w:pPr>
              <w:spacing w:after="0" w:line="240" w:lineRule="auto"/>
              <w:jc w:val="both"/>
              <w:rPr>
                <w:rFonts w:cstheme="minorHAnsi"/>
                <w:bCs/>
                <w:sz w:val="28"/>
                <w:szCs w:val="28"/>
              </w:rPr>
            </w:pPr>
          </w:p>
          <w:p w14:paraId="0B88A350" w14:textId="77777777" w:rsidR="001B782A" w:rsidRPr="00FC356E" w:rsidRDefault="001B782A" w:rsidP="00394DFE">
            <w:pPr>
              <w:spacing w:after="0" w:line="240" w:lineRule="auto"/>
              <w:jc w:val="both"/>
              <w:rPr>
                <w:rFonts w:cstheme="minorHAnsi"/>
                <w:bCs/>
                <w:sz w:val="28"/>
                <w:szCs w:val="28"/>
              </w:rPr>
            </w:pPr>
          </w:p>
          <w:p w14:paraId="26926764" w14:textId="77777777" w:rsidR="00394DFE" w:rsidRPr="00FC356E" w:rsidRDefault="00394DFE" w:rsidP="00394DFE">
            <w:pPr>
              <w:spacing w:after="0" w:line="240" w:lineRule="auto"/>
              <w:jc w:val="both"/>
              <w:rPr>
                <w:rFonts w:cstheme="minorHAnsi"/>
                <w:bCs/>
                <w:sz w:val="28"/>
                <w:szCs w:val="28"/>
              </w:rPr>
            </w:pPr>
          </w:p>
          <w:p w14:paraId="59953E52" w14:textId="1F360B1B" w:rsidR="00394DFE" w:rsidRPr="00FC356E" w:rsidRDefault="00394DFE" w:rsidP="00394DFE">
            <w:pPr>
              <w:pStyle w:val="Standard"/>
              <w:ind w:right="-142"/>
              <w:jc w:val="center"/>
              <w:rPr>
                <w:rFonts w:asciiTheme="minorHAnsi" w:hAnsiTheme="minorHAnsi" w:cstheme="minorHAnsi"/>
                <w:bCs/>
                <w:sz w:val="28"/>
                <w:szCs w:val="28"/>
              </w:rPr>
            </w:pPr>
            <w:r w:rsidRPr="00FC356E">
              <w:rPr>
                <w:rFonts w:asciiTheme="minorHAnsi" w:hAnsiTheme="minorHAnsi" w:cstheme="minorHAnsi"/>
                <w:bCs/>
                <w:sz w:val="28"/>
                <w:szCs w:val="28"/>
              </w:rPr>
              <w:t>PRIJEDLOG PROGRAMA</w:t>
            </w:r>
          </w:p>
          <w:p w14:paraId="4D84A535" w14:textId="2CB0C0C3" w:rsidR="00394DFE" w:rsidRPr="00FC356E" w:rsidRDefault="00394DFE" w:rsidP="00394DFE">
            <w:pPr>
              <w:spacing w:after="0" w:line="240" w:lineRule="auto"/>
              <w:jc w:val="center"/>
              <w:rPr>
                <w:rFonts w:cstheme="minorHAnsi"/>
                <w:bCs/>
                <w:sz w:val="28"/>
                <w:szCs w:val="28"/>
              </w:rPr>
            </w:pPr>
            <w:r w:rsidRPr="00FC356E">
              <w:rPr>
                <w:rFonts w:cstheme="minorHAnsi"/>
                <w:bCs/>
                <w:sz w:val="28"/>
                <w:szCs w:val="28"/>
              </w:rPr>
              <w:t>JAVNIH POTREBA U KULTURI U GRADU POŽEGI ZA 202</w:t>
            </w:r>
            <w:r w:rsidR="005F0010" w:rsidRPr="00FC356E">
              <w:rPr>
                <w:rFonts w:cstheme="minorHAnsi"/>
                <w:bCs/>
                <w:sz w:val="28"/>
                <w:szCs w:val="28"/>
              </w:rPr>
              <w:t>6</w:t>
            </w:r>
            <w:r w:rsidRPr="00FC356E">
              <w:rPr>
                <w:rFonts w:cstheme="minorHAnsi"/>
                <w:bCs/>
                <w:sz w:val="28"/>
                <w:szCs w:val="28"/>
              </w:rPr>
              <w:t>. GODINU</w:t>
            </w:r>
          </w:p>
          <w:p w14:paraId="74C2BECA" w14:textId="77777777" w:rsidR="00394DFE" w:rsidRPr="00FC356E" w:rsidRDefault="00394DFE" w:rsidP="00394DFE">
            <w:pPr>
              <w:pStyle w:val="Standard"/>
              <w:ind w:right="-142"/>
              <w:rPr>
                <w:rFonts w:asciiTheme="minorHAnsi" w:hAnsiTheme="minorHAnsi" w:cstheme="minorHAnsi"/>
                <w:bCs/>
                <w:sz w:val="28"/>
                <w:szCs w:val="28"/>
              </w:rPr>
            </w:pPr>
          </w:p>
          <w:p w14:paraId="6E1E31BB" w14:textId="77777777" w:rsidR="00394DFE" w:rsidRPr="00FC356E" w:rsidRDefault="00394DFE" w:rsidP="00394DFE">
            <w:pPr>
              <w:spacing w:after="0" w:line="240" w:lineRule="auto"/>
              <w:rPr>
                <w:rFonts w:cstheme="minorHAnsi"/>
                <w:bCs/>
                <w:sz w:val="28"/>
                <w:szCs w:val="28"/>
              </w:rPr>
            </w:pPr>
          </w:p>
          <w:p w14:paraId="1766D7EF" w14:textId="77777777" w:rsidR="00394DFE" w:rsidRPr="00FC356E" w:rsidRDefault="00394DFE" w:rsidP="00394DFE">
            <w:pPr>
              <w:spacing w:after="0" w:line="240" w:lineRule="auto"/>
              <w:rPr>
                <w:rFonts w:cstheme="minorHAnsi"/>
                <w:bCs/>
                <w:sz w:val="28"/>
                <w:szCs w:val="28"/>
              </w:rPr>
            </w:pPr>
          </w:p>
          <w:p w14:paraId="5F76AF2F" w14:textId="77777777" w:rsidR="00394DFE" w:rsidRPr="00FC356E" w:rsidRDefault="00394DFE" w:rsidP="00394DFE">
            <w:pPr>
              <w:spacing w:after="0" w:line="240" w:lineRule="auto"/>
              <w:rPr>
                <w:rFonts w:cstheme="minorHAnsi"/>
                <w:bCs/>
                <w:sz w:val="28"/>
                <w:szCs w:val="28"/>
              </w:rPr>
            </w:pPr>
          </w:p>
          <w:p w14:paraId="672B833A" w14:textId="77777777" w:rsidR="00394DFE" w:rsidRPr="00FC356E" w:rsidRDefault="00394DFE" w:rsidP="00394DFE">
            <w:pPr>
              <w:spacing w:after="0" w:line="240" w:lineRule="auto"/>
              <w:rPr>
                <w:rFonts w:cstheme="minorHAnsi"/>
                <w:bCs/>
                <w:sz w:val="28"/>
                <w:szCs w:val="28"/>
              </w:rPr>
            </w:pPr>
          </w:p>
          <w:p w14:paraId="0B562A28" w14:textId="5D214FE1" w:rsidR="00394DFE" w:rsidRPr="00FC356E" w:rsidRDefault="00394DFE" w:rsidP="00394DFE">
            <w:pPr>
              <w:spacing w:after="0" w:line="240" w:lineRule="auto"/>
              <w:rPr>
                <w:rFonts w:eastAsia="Arial Unicode MS" w:cstheme="minorHAnsi"/>
                <w:bCs/>
                <w:sz w:val="28"/>
                <w:szCs w:val="28"/>
              </w:rPr>
            </w:pPr>
            <w:r w:rsidRPr="00FC356E">
              <w:rPr>
                <w:rFonts w:cstheme="minorHAnsi"/>
                <w:bCs/>
                <w:sz w:val="28"/>
                <w:szCs w:val="28"/>
              </w:rPr>
              <w:t>PREDLAGATELJ:</w:t>
            </w:r>
            <w:r w:rsidRPr="00FC356E">
              <w:rPr>
                <w:rFonts w:cstheme="minorHAnsi"/>
                <w:bCs/>
                <w:sz w:val="28"/>
                <w:szCs w:val="28"/>
              </w:rPr>
              <w:tab/>
            </w:r>
            <w:r w:rsidR="003047F3" w:rsidRPr="00FC356E">
              <w:rPr>
                <w:rFonts w:cstheme="minorHAnsi"/>
                <w:bCs/>
                <w:sz w:val="28"/>
                <w:szCs w:val="28"/>
              </w:rPr>
              <w:t xml:space="preserve"> </w:t>
            </w:r>
            <w:r w:rsidRPr="00FC356E">
              <w:rPr>
                <w:rFonts w:cstheme="minorHAnsi"/>
                <w:bCs/>
                <w:sz w:val="28"/>
                <w:szCs w:val="28"/>
              </w:rPr>
              <w:t>Gradonačelnik Grada Požege</w:t>
            </w:r>
          </w:p>
          <w:p w14:paraId="039BEB18" w14:textId="77777777" w:rsidR="00394DFE" w:rsidRPr="00FC356E" w:rsidRDefault="00394DFE" w:rsidP="00394DFE">
            <w:pPr>
              <w:spacing w:after="0" w:line="240" w:lineRule="auto"/>
              <w:rPr>
                <w:rFonts w:eastAsia="Arial Unicode MS" w:cstheme="minorHAnsi"/>
                <w:bCs/>
                <w:sz w:val="28"/>
                <w:szCs w:val="28"/>
              </w:rPr>
            </w:pPr>
          </w:p>
          <w:p w14:paraId="0F96B1CB" w14:textId="77777777" w:rsidR="00394DFE" w:rsidRPr="00FC356E" w:rsidRDefault="00394DFE" w:rsidP="00394DFE">
            <w:pPr>
              <w:spacing w:after="0" w:line="240" w:lineRule="auto"/>
              <w:rPr>
                <w:rFonts w:eastAsia="Arial Unicode MS" w:cstheme="minorHAnsi"/>
                <w:bCs/>
                <w:sz w:val="28"/>
                <w:szCs w:val="28"/>
              </w:rPr>
            </w:pPr>
          </w:p>
          <w:p w14:paraId="232F6375" w14:textId="694AC4FC" w:rsidR="00394DFE" w:rsidRPr="00FC356E" w:rsidRDefault="003047F3" w:rsidP="00394DFE">
            <w:pPr>
              <w:spacing w:after="0" w:line="240" w:lineRule="auto"/>
              <w:rPr>
                <w:rFonts w:eastAsia="Arial Unicode MS" w:cstheme="minorHAnsi"/>
                <w:bCs/>
                <w:sz w:val="28"/>
                <w:szCs w:val="28"/>
              </w:rPr>
            </w:pPr>
            <w:r w:rsidRPr="00FC356E">
              <w:rPr>
                <w:rFonts w:eastAsia="Arial Unicode MS" w:cstheme="minorHAnsi"/>
                <w:bCs/>
                <w:sz w:val="28"/>
                <w:szCs w:val="28"/>
              </w:rPr>
              <w:t>IZVJESTITELJ:</w:t>
            </w:r>
            <w:r w:rsidRPr="00FC356E">
              <w:rPr>
                <w:rFonts w:eastAsia="Arial Unicode MS" w:cstheme="minorHAnsi"/>
                <w:bCs/>
                <w:sz w:val="28"/>
                <w:szCs w:val="28"/>
              </w:rPr>
              <w:tab/>
            </w:r>
            <w:r w:rsidR="00394DFE" w:rsidRPr="00FC356E">
              <w:rPr>
                <w:rFonts w:cstheme="minorHAnsi"/>
                <w:bCs/>
                <w:sz w:val="28"/>
                <w:szCs w:val="28"/>
              </w:rPr>
              <w:t>Gradonačelnik Grada Požege</w:t>
            </w:r>
          </w:p>
          <w:p w14:paraId="6C074782" w14:textId="77777777" w:rsidR="00394DFE" w:rsidRPr="00FC356E" w:rsidRDefault="00394DFE" w:rsidP="00394DFE">
            <w:pPr>
              <w:spacing w:after="0" w:line="240" w:lineRule="auto"/>
              <w:rPr>
                <w:rFonts w:cstheme="minorHAnsi"/>
                <w:bCs/>
                <w:sz w:val="28"/>
                <w:szCs w:val="28"/>
              </w:rPr>
            </w:pPr>
          </w:p>
          <w:p w14:paraId="6E4F356B" w14:textId="77777777" w:rsidR="00394DFE" w:rsidRPr="00FC356E" w:rsidRDefault="00394DFE" w:rsidP="00394DFE">
            <w:pPr>
              <w:spacing w:after="0" w:line="240" w:lineRule="auto"/>
              <w:rPr>
                <w:rFonts w:cstheme="minorHAnsi"/>
                <w:bCs/>
                <w:sz w:val="28"/>
                <w:szCs w:val="28"/>
              </w:rPr>
            </w:pPr>
          </w:p>
          <w:p w14:paraId="6FC138FD" w14:textId="77777777" w:rsidR="00394DFE" w:rsidRPr="00FC356E" w:rsidRDefault="00394DFE" w:rsidP="00394DFE">
            <w:pPr>
              <w:spacing w:after="0" w:line="240" w:lineRule="auto"/>
              <w:rPr>
                <w:rFonts w:cstheme="minorHAnsi"/>
                <w:bCs/>
                <w:sz w:val="28"/>
                <w:szCs w:val="28"/>
              </w:rPr>
            </w:pPr>
          </w:p>
          <w:p w14:paraId="62B42A22" w14:textId="77777777" w:rsidR="00394DFE" w:rsidRPr="00FC356E" w:rsidRDefault="00394DFE" w:rsidP="00394DFE">
            <w:pPr>
              <w:spacing w:after="0" w:line="240" w:lineRule="auto"/>
              <w:rPr>
                <w:rFonts w:cstheme="minorHAnsi"/>
                <w:bCs/>
                <w:sz w:val="28"/>
                <w:szCs w:val="28"/>
              </w:rPr>
            </w:pPr>
          </w:p>
          <w:p w14:paraId="34C14DAB" w14:textId="2D6598D6" w:rsidR="00394DFE" w:rsidRPr="00FC356E" w:rsidRDefault="00394DFE" w:rsidP="00394DFE">
            <w:pPr>
              <w:spacing w:after="0" w:line="240" w:lineRule="auto"/>
              <w:rPr>
                <w:rFonts w:cstheme="minorHAnsi"/>
                <w:bCs/>
                <w:sz w:val="28"/>
                <w:szCs w:val="28"/>
              </w:rPr>
            </w:pPr>
          </w:p>
          <w:p w14:paraId="76CD6180" w14:textId="77777777" w:rsidR="00394DFE" w:rsidRPr="00FC356E" w:rsidRDefault="00394DFE" w:rsidP="00394DFE">
            <w:pPr>
              <w:spacing w:after="0" w:line="240" w:lineRule="auto"/>
              <w:rPr>
                <w:rFonts w:cstheme="minorHAnsi"/>
                <w:bCs/>
                <w:sz w:val="28"/>
                <w:szCs w:val="28"/>
              </w:rPr>
            </w:pPr>
          </w:p>
          <w:p w14:paraId="0FA34661" w14:textId="05CFAACB" w:rsidR="0028553C" w:rsidRPr="00FC356E" w:rsidRDefault="0028553C" w:rsidP="00394DFE">
            <w:pPr>
              <w:spacing w:after="0" w:line="240" w:lineRule="auto"/>
              <w:rPr>
                <w:rFonts w:cstheme="minorHAnsi"/>
                <w:bCs/>
                <w:sz w:val="28"/>
                <w:szCs w:val="28"/>
              </w:rPr>
            </w:pPr>
          </w:p>
          <w:p w14:paraId="0AD7E007" w14:textId="16BA1B73" w:rsidR="0028553C" w:rsidRPr="00FC356E" w:rsidRDefault="0028553C" w:rsidP="00394DFE">
            <w:pPr>
              <w:spacing w:after="0" w:line="240" w:lineRule="auto"/>
              <w:rPr>
                <w:rFonts w:cstheme="minorHAnsi"/>
                <w:bCs/>
                <w:sz w:val="28"/>
                <w:szCs w:val="28"/>
              </w:rPr>
            </w:pPr>
          </w:p>
          <w:p w14:paraId="07C3A755" w14:textId="77F72445" w:rsidR="0028553C" w:rsidRDefault="0028553C" w:rsidP="00394DFE">
            <w:pPr>
              <w:spacing w:after="0" w:line="240" w:lineRule="auto"/>
              <w:rPr>
                <w:rFonts w:cstheme="minorHAnsi"/>
                <w:bCs/>
                <w:sz w:val="28"/>
                <w:szCs w:val="28"/>
              </w:rPr>
            </w:pPr>
          </w:p>
          <w:p w14:paraId="68EF0C3B" w14:textId="77777777" w:rsidR="00FC356E" w:rsidRPr="00FC356E" w:rsidRDefault="00FC356E" w:rsidP="00394DFE">
            <w:pPr>
              <w:spacing w:after="0" w:line="240" w:lineRule="auto"/>
              <w:rPr>
                <w:rFonts w:cstheme="minorHAnsi"/>
                <w:bCs/>
                <w:sz w:val="28"/>
                <w:szCs w:val="28"/>
              </w:rPr>
            </w:pPr>
          </w:p>
          <w:p w14:paraId="5F375457" w14:textId="77777777" w:rsidR="0028553C" w:rsidRPr="00FC356E" w:rsidRDefault="0028553C" w:rsidP="00394DFE">
            <w:pPr>
              <w:spacing w:after="0" w:line="240" w:lineRule="auto"/>
              <w:rPr>
                <w:rFonts w:cstheme="minorHAnsi"/>
                <w:bCs/>
                <w:sz w:val="28"/>
                <w:szCs w:val="28"/>
              </w:rPr>
            </w:pPr>
          </w:p>
          <w:p w14:paraId="72508B07" w14:textId="77777777" w:rsidR="00394DFE" w:rsidRPr="00FC356E" w:rsidRDefault="00394DFE" w:rsidP="00394DFE">
            <w:pPr>
              <w:spacing w:after="0" w:line="240" w:lineRule="auto"/>
              <w:rPr>
                <w:rFonts w:cstheme="minorHAnsi"/>
                <w:bCs/>
                <w:sz w:val="28"/>
                <w:szCs w:val="28"/>
              </w:rPr>
            </w:pPr>
          </w:p>
          <w:p w14:paraId="16F28874" w14:textId="06F806C5" w:rsidR="00394DFE" w:rsidRPr="002004F3" w:rsidRDefault="002004F3" w:rsidP="003047F3">
            <w:pPr>
              <w:spacing w:after="0" w:line="240" w:lineRule="auto"/>
              <w:jc w:val="center"/>
              <w:rPr>
                <w:rFonts w:cstheme="minorHAnsi"/>
                <w:b/>
              </w:rPr>
            </w:pPr>
            <w:r w:rsidRPr="00FC356E">
              <w:rPr>
                <w:rFonts w:cstheme="minorHAnsi"/>
                <w:bCs/>
                <w:sz w:val="28"/>
                <w:szCs w:val="28"/>
              </w:rPr>
              <w:t>P</w:t>
            </w:r>
            <w:r w:rsidR="00394DFE" w:rsidRPr="00FC356E">
              <w:rPr>
                <w:rFonts w:cstheme="minorHAnsi"/>
                <w:bCs/>
                <w:sz w:val="28"/>
                <w:szCs w:val="28"/>
              </w:rPr>
              <w:t>rosinac 202</w:t>
            </w:r>
            <w:r w:rsidR="005F0010" w:rsidRPr="00FC356E">
              <w:rPr>
                <w:rFonts w:cstheme="minorHAnsi"/>
                <w:bCs/>
                <w:sz w:val="28"/>
                <w:szCs w:val="28"/>
              </w:rPr>
              <w:t>5</w:t>
            </w:r>
            <w:r w:rsidR="00394DFE" w:rsidRPr="00FC356E">
              <w:rPr>
                <w:rFonts w:cstheme="minorHAnsi"/>
                <w:bCs/>
                <w:sz w:val="28"/>
                <w:szCs w:val="28"/>
              </w:rPr>
              <w:t>.</w:t>
            </w:r>
          </w:p>
        </w:tc>
      </w:tr>
    </w:tbl>
    <w:tbl>
      <w:tblPr>
        <w:tblStyle w:val="TableGrid1"/>
        <w:tblpPr w:leftFromText="180" w:rightFromText="180" w:vertAnchor="text" w:horzAnchor="margin" w:tblpXSpec="right" w:tblpY="-32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81"/>
      </w:tblGrid>
      <w:tr w:rsidR="00FC356E" w:rsidRPr="00DC43FB" w14:paraId="4780C91C" w14:textId="77777777" w:rsidTr="00FC356E">
        <w:trPr>
          <w:trHeight w:val="320"/>
        </w:trPr>
        <w:tc>
          <w:tcPr>
            <w:tcW w:w="3281" w:type="dxa"/>
          </w:tcPr>
          <w:p w14:paraId="57CF51C5" w14:textId="77777777" w:rsidR="00FC356E" w:rsidRPr="00DC43FB" w:rsidRDefault="00FC356E" w:rsidP="00FC356E">
            <w:pPr>
              <w:contextualSpacing/>
              <w:rPr>
                <w:rFonts w:ascii="PDF417x" w:eastAsia="Times New Roman" w:hAnsi="PDF417x" w:cs="Times New Roman"/>
                <w:noProof/>
              </w:rPr>
            </w:pPr>
            <w:bookmarkStart w:id="0" w:name="_Hlk145935593"/>
            <w:r w:rsidRPr="00DC43FB">
              <w:rPr>
                <w:rFonts w:ascii="PDF417x" w:eastAsia="Times New Roman" w:hAnsi="PDF417x" w:cs="Times New Roman"/>
                <w:noProof/>
              </w:rPr>
              <w:lastRenderedPageBreak/>
              <w:t>+*xfs*pvs*lsu*cvA*xBj*tCi*ssq*rba*css*BBc*pBk*-</w:t>
            </w:r>
            <w:r w:rsidRPr="00DC43FB">
              <w:rPr>
                <w:rFonts w:ascii="PDF417x" w:eastAsia="Times New Roman" w:hAnsi="PDF417x" w:cs="Times New Roman"/>
                <w:noProof/>
              </w:rPr>
              <w:br/>
              <w:t>+*yqw*dys*xcE*miC*ugB*xCk*yoa*jFw*xdA*jus*zew*-</w:t>
            </w:r>
            <w:r w:rsidRPr="00DC43FB">
              <w:rPr>
                <w:rFonts w:ascii="PDF417x" w:eastAsia="Times New Roman" w:hAnsi="PDF417x" w:cs="Times New Roman"/>
                <w:noProof/>
              </w:rPr>
              <w:br/>
              <w:t>+*eDs*lyd*lyd*lyd*lyd*kze*mkz*BEy*Bxq*gCw*zfE*-</w:t>
            </w:r>
            <w:r w:rsidRPr="00DC43FB">
              <w:rPr>
                <w:rFonts w:ascii="PDF417x" w:eastAsia="Times New Roman" w:hAnsi="PDF417x" w:cs="Times New Roman"/>
                <w:noProof/>
              </w:rPr>
              <w:br/>
              <w:t>+*ftw*Ecc*vBa*Eas*eBA*gws*wwq*iwc*qsg*vlE*onA*-</w:t>
            </w:r>
            <w:r w:rsidRPr="00DC43FB">
              <w:rPr>
                <w:rFonts w:ascii="PDF417x" w:eastAsia="Times New Roman" w:hAnsi="PDF417x" w:cs="Times New Roman"/>
                <w:noProof/>
              </w:rPr>
              <w:br/>
              <w:t>+*ftA*bpw*cjn*ifw*oja*mzb*zan*vlx*wfD*yuB*uws*-</w:t>
            </w:r>
            <w:r w:rsidRPr="00DC43FB">
              <w:rPr>
                <w:rFonts w:ascii="PDF417x" w:eastAsia="Times New Roman" w:hAnsi="PDF417x" w:cs="Times New Roman"/>
                <w:noProof/>
              </w:rPr>
              <w:br/>
              <w:t>+*xjq*crk*jlo*lxD*qcj*jqC*jDD*rxo*bca*FDs*uzq*-</w:t>
            </w:r>
            <w:r w:rsidRPr="00DC43FB">
              <w:rPr>
                <w:rFonts w:ascii="PDF417x" w:eastAsia="Times New Roman" w:hAnsi="PDF417x" w:cs="Times New Roman"/>
                <w:noProof/>
              </w:rPr>
              <w:br/>
            </w:r>
          </w:p>
        </w:tc>
      </w:tr>
    </w:tbl>
    <w:p w14:paraId="61CEC5DD" w14:textId="0A7832DB" w:rsidR="005A579D" w:rsidRPr="00F80E4D" w:rsidRDefault="005A579D" w:rsidP="005A579D">
      <w:pPr>
        <w:spacing w:after="0" w:line="240" w:lineRule="auto"/>
        <w:ind w:right="5244" w:firstLine="142"/>
        <w:jc w:val="center"/>
        <w:rPr>
          <w:rFonts w:eastAsia="Times New Roman" w:cstheme="minorHAnsi"/>
          <w:lang w:eastAsia="hr-HR"/>
        </w:rPr>
      </w:pPr>
      <w:r w:rsidRPr="00F80E4D">
        <w:rPr>
          <w:rFonts w:eastAsia="Times New Roman" w:cstheme="minorHAnsi"/>
          <w:noProof/>
          <w:lang w:eastAsia="hr-HR"/>
        </w:rPr>
        <w:drawing>
          <wp:inline distT="0" distB="0" distL="0" distR="0" wp14:anchorId="18391B08" wp14:editId="3A7647C2">
            <wp:extent cx="314325" cy="428625"/>
            <wp:effectExtent l="0" t="0" r="9525" b="9525"/>
            <wp:docPr id="598348609" name="Slika 6" descr="Slika na kojoj se prikazuje simbol, crveno, zastava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8348609" name="Slika 6" descr="Slika na kojoj se prikazuje simbol, crveno, zastava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89A5D2" w14:textId="77777777" w:rsidR="005A579D" w:rsidRPr="00F80E4D" w:rsidRDefault="005A579D" w:rsidP="005A579D">
      <w:pPr>
        <w:spacing w:after="0" w:line="240" w:lineRule="auto"/>
        <w:ind w:right="5244"/>
        <w:jc w:val="center"/>
        <w:rPr>
          <w:rFonts w:eastAsia="Times New Roman" w:cstheme="minorHAnsi"/>
          <w:lang w:eastAsia="hr-HR"/>
        </w:rPr>
      </w:pPr>
      <w:r w:rsidRPr="00F80E4D">
        <w:rPr>
          <w:rFonts w:eastAsia="Times New Roman" w:cstheme="minorHAnsi"/>
          <w:lang w:eastAsia="hr-HR"/>
        </w:rPr>
        <w:t>R  E  P  U  B  L  I  K  A    H  R  V  A  T  S  K  A</w:t>
      </w:r>
    </w:p>
    <w:p w14:paraId="3FAB50C4" w14:textId="77777777" w:rsidR="005A579D" w:rsidRPr="00F80E4D" w:rsidRDefault="005A579D" w:rsidP="005A579D">
      <w:pPr>
        <w:spacing w:after="0" w:line="240" w:lineRule="auto"/>
        <w:ind w:right="5244"/>
        <w:jc w:val="center"/>
        <w:rPr>
          <w:rFonts w:eastAsia="Times New Roman" w:cstheme="minorHAnsi"/>
          <w:lang w:eastAsia="hr-HR"/>
        </w:rPr>
      </w:pPr>
      <w:r w:rsidRPr="00F80E4D">
        <w:rPr>
          <w:rFonts w:eastAsia="Times New Roman" w:cstheme="minorHAnsi"/>
          <w:lang w:eastAsia="hr-HR"/>
        </w:rPr>
        <w:t>POŽEŠKO-SLAVONSKA ŽUPANIJA</w:t>
      </w:r>
    </w:p>
    <w:p w14:paraId="2A464320" w14:textId="28A22D91" w:rsidR="005A579D" w:rsidRPr="00F80E4D" w:rsidRDefault="005A579D" w:rsidP="005A579D">
      <w:pPr>
        <w:spacing w:after="0" w:line="240" w:lineRule="auto"/>
        <w:ind w:right="5244"/>
        <w:jc w:val="center"/>
        <w:rPr>
          <w:rFonts w:eastAsia="Times New Roman" w:cstheme="minorHAnsi"/>
          <w:lang w:eastAsia="hr-HR"/>
        </w:rPr>
      </w:pPr>
      <w:r w:rsidRPr="00F80E4D">
        <w:rPr>
          <w:rFonts w:eastAsia="Times New Roman" w:cstheme="minorHAnsi"/>
          <w:noProof/>
          <w:lang w:eastAsia="hr-HR"/>
        </w:rPr>
        <w:drawing>
          <wp:anchor distT="0" distB="0" distL="114300" distR="114300" simplePos="0" relativeHeight="251665408" behindDoc="0" locked="0" layoutInCell="1" allowOverlap="1" wp14:anchorId="0BB77611" wp14:editId="01EAD2B5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743219121" name="Slika 7" descr="Slika na kojoj se prikazuje emblem, grb, simbol, krug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3219121" name="Slika 7" descr="Slika na kojoj se prikazuje emblem, grb, simbol, krug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80E4D">
        <w:rPr>
          <w:rFonts w:eastAsia="Times New Roman" w:cstheme="minorHAnsi"/>
          <w:lang w:eastAsia="hr-HR"/>
        </w:rPr>
        <w:t>GRAD POŽEGA</w:t>
      </w:r>
    </w:p>
    <w:p w14:paraId="6489E6E2" w14:textId="021A5559" w:rsidR="005A579D" w:rsidRPr="00F80E4D" w:rsidRDefault="0027348A" w:rsidP="005A579D">
      <w:pPr>
        <w:spacing w:after="240" w:line="240" w:lineRule="auto"/>
        <w:ind w:right="5244"/>
        <w:jc w:val="center"/>
        <w:rPr>
          <w:rFonts w:eastAsia="Times New Roman" w:cstheme="minorHAnsi"/>
          <w:lang w:eastAsia="hr-HR"/>
        </w:rPr>
      </w:pPr>
      <w:r w:rsidRPr="00F80E4D">
        <w:rPr>
          <w:rFonts w:eastAsia="Times New Roman" w:cstheme="minorHAnsi"/>
          <w:lang w:eastAsia="hr-HR"/>
        </w:rPr>
        <w:t>GRADONAČELNIK</w:t>
      </w:r>
    </w:p>
    <w:bookmarkEnd w:id="0"/>
    <w:p w14:paraId="0B630862" w14:textId="5D9A7B47" w:rsidR="00061261" w:rsidRPr="00F80E4D" w:rsidRDefault="00394DFE" w:rsidP="00061261">
      <w:pPr>
        <w:suppressAutoHyphens/>
        <w:autoSpaceDN w:val="0"/>
        <w:spacing w:after="0" w:line="240" w:lineRule="auto"/>
        <w:jc w:val="both"/>
        <w:rPr>
          <w:rFonts w:eastAsia="Times New Roman" w:cstheme="minorHAnsi"/>
          <w:bCs/>
          <w:lang w:eastAsia="hr-HR"/>
        </w:rPr>
      </w:pPr>
      <w:r w:rsidRPr="00F80E4D">
        <w:rPr>
          <w:rFonts w:cstheme="minorHAnsi"/>
        </w:rPr>
        <w:t xml:space="preserve">KLASA: </w:t>
      </w:r>
      <w:r w:rsidR="00061261" w:rsidRPr="00F80E4D">
        <w:rPr>
          <w:rFonts w:eastAsia="Times New Roman" w:cstheme="minorHAnsi"/>
          <w:bCs/>
          <w:lang w:eastAsia="hr-HR"/>
        </w:rPr>
        <w:t>61</w:t>
      </w:r>
      <w:r w:rsidR="002C5B85" w:rsidRPr="00F80E4D">
        <w:rPr>
          <w:rFonts w:eastAsia="Times New Roman" w:cstheme="minorHAnsi"/>
          <w:bCs/>
          <w:lang w:eastAsia="hr-HR"/>
        </w:rPr>
        <w:t>1</w:t>
      </w:r>
      <w:r w:rsidR="00061261" w:rsidRPr="00F80E4D">
        <w:rPr>
          <w:rFonts w:eastAsia="Times New Roman" w:cstheme="minorHAnsi"/>
          <w:bCs/>
          <w:lang w:eastAsia="hr-HR"/>
        </w:rPr>
        <w:t>-01/2</w:t>
      </w:r>
      <w:r w:rsidR="005F0010" w:rsidRPr="00F80E4D">
        <w:rPr>
          <w:rFonts w:eastAsia="Times New Roman" w:cstheme="minorHAnsi"/>
          <w:bCs/>
          <w:lang w:eastAsia="hr-HR"/>
        </w:rPr>
        <w:t>5</w:t>
      </w:r>
      <w:r w:rsidR="00061261" w:rsidRPr="00F80E4D">
        <w:rPr>
          <w:rFonts w:eastAsia="Times New Roman" w:cstheme="minorHAnsi"/>
          <w:bCs/>
          <w:lang w:eastAsia="hr-HR"/>
        </w:rPr>
        <w:t>-0</w:t>
      </w:r>
      <w:r w:rsidR="002C5B85" w:rsidRPr="00F80E4D">
        <w:rPr>
          <w:rFonts w:eastAsia="Times New Roman" w:cstheme="minorHAnsi"/>
          <w:bCs/>
          <w:lang w:eastAsia="hr-HR"/>
        </w:rPr>
        <w:t>2</w:t>
      </w:r>
      <w:r w:rsidR="00061261" w:rsidRPr="00F80E4D">
        <w:rPr>
          <w:rFonts w:eastAsia="Times New Roman" w:cstheme="minorHAnsi"/>
          <w:bCs/>
          <w:lang w:eastAsia="hr-HR"/>
        </w:rPr>
        <w:t>/</w:t>
      </w:r>
      <w:r w:rsidR="00D31183" w:rsidRPr="00F80E4D">
        <w:rPr>
          <w:rFonts w:eastAsia="Times New Roman" w:cstheme="minorHAnsi"/>
          <w:bCs/>
          <w:lang w:eastAsia="hr-HR"/>
        </w:rPr>
        <w:t>4</w:t>
      </w:r>
    </w:p>
    <w:p w14:paraId="1BD93998" w14:textId="0601C007" w:rsidR="00394DFE" w:rsidRPr="00F80E4D" w:rsidRDefault="00394DFE" w:rsidP="00394DFE">
      <w:pPr>
        <w:pStyle w:val="Standard"/>
        <w:ind w:right="3240"/>
        <w:jc w:val="both"/>
        <w:rPr>
          <w:rFonts w:asciiTheme="minorHAnsi" w:hAnsiTheme="minorHAnsi" w:cstheme="minorHAnsi"/>
          <w:szCs w:val="22"/>
        </w:rPr>
      </w:pPr>
      <w:r w:rsidRPr="00F80E4D">
        <w:rPr>
          <w:rFonts w:asciiTheme="minorHAnsi" w:hAnsiTheme="minorHAnsi" w:cstheme="minorHAnsi"/>
          <w:szCs w:val="22"/>
        </w:rPr>
        <w:t>URBROJ: 2177</w:t>
      </w:r>
      <w:r w:rsidR="006128B9" w:rsidRPr="00F80E4D">
        <w:rPr>
          <w:rFonts w:asciiTheme="minorHAnsi" w:hAnsiTheme="minorHAnsi" w:cstheme="minorHAnsi"/>
          <w:szCs w:val="22"/>
        </w:rPr>
        <w:t>-</w:t>
      </w:r>
      <w:r w:rsidRPr="00F80E4D">
        <w:rPr>
          <w:rFonts w:asciiTheme="minorHAnsi" w:hAnsiTheme="minorHAnsi" w:cstheme="minorHAnsi"/>
          <w:szCs w:val="22"/>
        </w:rPr>
        <w:t>1-0</w:t>
      </w:r>
      <w:r w:rsidR="007E4C39" w:rsidRPr="00F80E4D">
        <w:rPr>
          <w:rFonts w:asciiTheme="minorHAnsi" w:hAnsiTheme="minorHAnsi" w:cstheme="minorHAnsi"/>
          <w:szCs w:val="22"/>
        </w:rPr>
        <w:t>1</w:t>
      </w:r>
      <w:r w:rsidRPr="00F80E4D">
        <w:rPr>
          <w:rFonts w:asciiTheme="minorHAnsi" w:hAnsiTheme="minorHAnsi" w:cstheme="minorHAnsi"/>
          <w:szCs w:val="22"/>
        </w:rPr>
        <w:t>/01-2</w:t>
      </w:r>
      <w:r w:rsidR="005F0010" w:rsidRPr="00F80E4D">
        <w:rPr>
          <w:rFonts w:asciiTheme="minorHAnsi" w:hAnsiTheme="minorHAnsi" w:cstheme="minorHAnsi"/>
          <w:szCs w:val="22"/>
        </w:rPr>
        <w:t>5</w:t>
      </w:r>
      <w:r w:rsidRPr="00F80E4D">
        <w:rPr>
          <w:rFonts w:asciiTheme="minorHAnsi" w:hAnsiTheme="minorHAnsi" w:cstheme="minorHAnsi"/>
          <w:szCs w:val="22"/>
        </w:rPr>
        <w:t>-</w:t>
      </w:r>
      <w:r w:rsidR="004E2619" w:rsidRPr="00F80E4D">
        <w:rPr>
          <w:rFonts w:asciiTheme="minorHAnsi" w:hAnsiTheme="minorHAnsi" w:cstheme="minorHAnsi"/>
          <w:szCs w:val="22"/>
        </w:rPr>
        <w:t>2</w:t>
      </w:r>
    </w:p>
    <w:p w14:paraId="77832AC0" w14:textId="3C640936" w:rsidR="00394DFE" w:rsidRPr="00F80E4D" w:rsidRDefault="00394DFE" w:rsidP="005A579D">
      <w:pPr>
        <w:pStyle w:val="Standard"/>
        <w:spacing w:after="240"/>
        <w:jc w:val="both"/>
        <w:rPr>
          <w:rFonts w:asciiTheme="minorHAnsi" w:hAnsiTheme="minorHAnsi" w:cstheme="minorHAnsi"/>
          <w:szCs w:val="22"/>
        </w:rPr>
      </w:pPr>
      <w:r w:rsidRPr="00F80E4D">
        <w:rPr>
          <w:rFonts w:asciiTheme="minorHAnsi" w:hAnsiTheme="minorHAnsi" w:cstheme="minorHAnsi"/>
          <w:szCs w:val="22"/>
        </w:rPr>
        <w:t xml:space="preserve">Požega, </w:t>
      </w:r>
      <w:r w:rsidR="0027348A" w:rsidRPr="00F80E4D">
        <w:rPr>
          <w:rFonts w:asciiTheme="minorHAnsi" w:hAnsiTheme="minorHAnsi" w:cstheme="minorHAnsi"/>
          <w:szCs w:val="22"/>
        </w:rPr>
        <w:t>2.</w:t>
      </w:r>
      <w:r w:rsidRPr="00F80E4D">
        <w:rPr>
          <w:rFonts w:asciiTheme="minorHAnsi" w:hAnsiTheme="minorHAnsi" w:cstheme="minorHAnsi"/>
          <w:szCs w:val="22"/>
        </w:rPr>
        <w:t xml:space="preserve"> prosinca 202</w:t>
      </w:r>
      <w:r w:rsidR="005F0010" w:rsidRPr="00F80E4D">
        <w:rPr>
          <w:rFonts w:asciiTheme="minorHAnsi" w:hAnsiTheme="minorHAnsi" w:cstheme="minorHAnsi"/>
          <w:szCs w:val="22"/>
        </w:rPr>
        <w:t>5</w:t>
      </w:r>
      <w:r w:rsidRPr="00F80E4D">
        <w:rPr>
          <w:rFonts w:asciiTheme="minorHAnsi" w:hAnsiTheme="minorHAnsi" w:cstheme="minorHAnsi"/>
          <w:szCs w:val="22"/>
        </w:rPr>
        <w:t>.</w:t>
      </w:r>
    </w:p>
    <w:p w14:paraId="2B249539" w14:textId="77777777" w:rsidR="00394DFE" w:rsidRPr="00F80E4D" w:rsidRDefault="00394DFE" w:rsidP="00394DFE">
      <w:pPr>
        <w:pStyle w:val="Standard"/>
        <w:rPr>
          <w:rFonts w:asciiTheme="minorHAnsi" w:hAnsiTheme="minorHAnsi" w:cstheme="minorHAnsi"/>
          <w:szCs w:val="22"/>
        </w:rPr>
      </w:pPr>
    </w:p>
    <w:p w14:paraId="357D6913" w14:textId="77777777" w:rsidR="00394DFE" w:rsidRPr="00F80E4D" w:rsidRDefault="00394DFE" w:rsidP="005A579D">
      <w:pPr>
        <w:pStyle w:val="Standard"/>
        <w:spacing w:after="240"/>
        <w:jc w:val="right"/>
        <w:rPr>
          <w:rFonts w:asciiTheme="minorHAnsi" w:eastAsia="Arial Unicode MS" w:hAnsiTheme="minorHAnsi" w:cstheme="minorHAnsi"/>
          <w:bCs/>
          <w:szCs w:val="22"/>
        </w:rPr>
      </w:pPr>
      <w:r w:rsidRPr="00F80E4D">
        <w:rPr>
          <w:rFonts w:asciiTheme="minorHAnsi" w:eastAsia="Arial Unicode MS" w:hAnsiTheme="minorHAnsi" w:cstheme="minorHAnsi"/>
          <w:bCs/>
          <w:szCs w:val="22"/>
        </w:rPr>
        <w:t>GRADSKOM VIJEĆU GRADA POŽEGE</w:t>
      </w:r>
    </w:p>
    <w:p w14:paraId="2F132A49" w14:textId="77777777" w:rsidR="00394DFE" w:rsidRPr="00F80E4D" w:rsidRDefault="00394DFE" w:rsidP="00117CB9">
      <w:pPr>
        <w:pStyle w:val="Standard"/>
        <w:spacing w:after="240"/>
        <w:ind w:right="-142"/>
        <w:jc w:val="both"/>
        <w:rPr>
          <w:rFonts w:asciiTheme="minorHAnsi" w:eastAsia="Arial Unicode MS" w:hAnsiTheme="minorHAnsi" w:cstheme="minorHAnsi"/>
          <w:bCs/>
          <w:szCs w:val="22"/>
        </w:rPr>
      </w:pPr>
    </w:p>
    <w:p w14:paraId="5F1B09A5" w14:textId="0A56B0AE" w:rsidR="00394DFE" w:rsidRPr="00F80E4D" w:rsidRDefault="00394DFE" w:rsidP="00394DFE">
      <w:pPr>
        <w:pStyle w:val="Standard"/>
        <w:ind w:left="1134" w:right="-142" w:hanging="1134"/>
        <w:jc w:val="both"/>
        <w:rPr>
          <w:rFonts w:asciiTheme="minorHAnsi" w:hAnsiTheme="minorHAnsi" w:cstheme="minorHAnsi"/>
          <w:szCs w:val="22"/>
        </w:rPr>
      </w:pPr>
      <w:r w:rsidRPr="00F80E4D">
        <w:rPr>
          <w:rFonts w:asciiTheme="minorHAnsi" w:hAnsiTheme="minorHAnsi" w:cstheme="minorHAnsi"/>
          <w:bCs/>
          <w:szCs w:val="22"/>
        </w:rPr>
        <w:t xml:space="preserve">PREDMET: </w:t>
      </w:r>
      <w:r w:rsidRPr="00F80E4D">
        <w:rPr>
          <w:rFonts w:asciiTheme="minorHAnsi" w:hAnsiTheme="minorHAnsi" w:cstheme="minorHAnsi"/>
          <w:szCs w:val="22"/>
        </w:rPr>
        <w:t>Prijedlog Programa javnih potreba u kulturi u Gradu Požegi za 202</w:t>
      </w:r>
      <w:r w:rsidR="005F0010" w:rsidRPr="00F80E4D">
        <w:rPr>
          <w:rFonts w:asciiTheme="minorHAnsi" w:hAnsiTheme="minorHAnsi" w:cstheme="minorHAnsi"/>
          <w:szCs w:val="22"/>
        </w:rPr>
        <w:t>6</w:t>
      </w:r>
      <w:r w:rsidRPr="00F80E4D">
        <w:rPr>
          <w:rFonts w:asciiTheme="minorHAnsi" w:hAnsiTheme="minorHAnsi" w:cstheme="minorHAnsi"/>
          <w:szCs w:val="22"/>
        </w:rPr>
        <w:t>. godinu</w:t>
      </w:r>
    </w:p>
    <w:p w14:paraId="6A00172A" w14:textId="14B8BBE3" w:rsidR="00394DFE" w:rsidRPr="00F80E4D" w:rsidRDefault="00394DFE" w:rsidP="00117CB9">
      <w:pPr>
        <w:pStyle w:val="Standard"/>
        <w:spacing w:after="240"/>
        <w:ind w:right="-142" w:firstLine="1134"/>
        <w:jc w:val="both"/>
        <w:rPr>
          <w:rFonts w:asciiTheme="minorHAnsi" w:eastAsia="Arial Unicode MS" w:hAnsiTheme="minorHAnsi" w:cstheme="minorHAnsi"/>
          <w:bCs/>
          <w:szCs w:val="22"/>
        </w:rPr>
      </w:pPr>
      <w:r w:rsidRPr="00F80E4D">
        <w:rPr>
          <w:rFonts w:asciiTheme="minorHAnsi" w:eastAsia="Arial Unicode MS" w:hAnsiTheme="minorHAnsi" w:cstheme="minorHAnsi"/>
          <w:bCs/>
          <w:szCs w:val="22"/>
        </w:rPr>
        <w:t>- dostavlja se</w:t>
      </w:r>
    </w:p>
    <w:p w14:paraId="140E0C1A" w14:textId="77777777" w:rsidR="00CA22AF" w:rsidRPr="00F80E4D" w:rsidRDefault="00CA22AF" w:rsidP="0028553C">
      <w:pPr>
        <w:pStyle w:val="Standard"/>
        <w:ind w:left="1134" w:right="-142" w:hanging="1134"/>
        <w:jc w:val="both"/>
        <w:rPr>
          <w:rFonts w:asciiTheme="minorHAnsi" w:eastAsia="Arial Unicode MS" w:hAnsiTheme="minorHAnsi" w:cstheme="minorHAnsi"/>
          <w:bCs/>
          <w:szCs w:val="22"/>
        </w:rPr>
      </w:pPr>
    </w:p>
    <w:p w14:paraId="402DA71C" w14:textId="6B5B5CFD" w:rsidR="00394DFE" w:rsidRPr="00F80E4D" w:rsidRDefault="00394DFE" w:rsidP="00394DFE">
      <w:pPr>
        <w:pStyle w:val="Standard"/>
        <w:ind w:right="-142" w:firstLine="708"/>
        <w:jc w:val="both"/>
        <w:rPr>
          <w:rFonts w:asciiTheme="minorHAnsi" w:hAnsiTheme="minorHAnsi" w:cstheme="minorHAnsi"/>
          <w:bCs/>
          <w:szCs w:val="22"/>
        </w:rPr>
      </w:pPr>
      <w:r w:rsidRPr="00F80E4D">
        <w:rPr>
          <w:rFonts w:asciiTheme="minorHAnsi" w:hAnsiTheme="minorHAnsi" w:cstheme="minorHAnsi"/>
          <w:szCs w:val="22"/>
        </w:rPr>
        <w:t xml:space="preserve">Na temelju članka 62. stavka 1. podstavka 1. Statuta Grada Požege (Službene novine Grada Požege, broj: 2/21. </w:t>
      </w:r>
      <w:r w:rsidR="004E2619" w:rsidRPr="00F80E4D">
        <w:rPr>
          <w:rFonts w:asciiTheme="minorHAnsi" w:hAnsiTheme="minorHAnsi" w:cstheme="minorHAnsi"/>
          <w:szCs w:val="22"/>
        </w:rPr>
        <w:t>i 11/22.</w:t>
      </w:r>
      <w:r w:rsidR="00E86DE1" w:rsidRPr="00F80E4D">
        <w:rPr>
          <w:rFonts w:asciiTheme="minorHAnsi" w:hAnsiTheme="minorHAnsi" w:cstheme="minorHAnsi"/>
          <w:szCs w:val="22"/>
        </w:rPr>
        <w:t>) (</w:t>
      </w:r>
      <w:r w:rsidR="004E2619" w:rsidRPr="00F80E4D">
        <w:rPr>
          <w:rFonts w:asciiTheme="minorHAnsi" w:hAnsiTheme="minorHAnsi" w:cstheme="minorHAnsi"/>
          <w:szCs w:val="22"/>
        </w:rPr>
        <w:t>u nastavku teksta: Statut Grada Požege</w:t>
      </w:r>
      <w:r w:rsidRPr="00F80E4D">
        <w:rPr>
          <w:rFonts w:asciiTheme="minorHAnsi" w:hAnsiTheme="minorHAnsi" w:cstheme="minorHAnsi"/>
          <w:szCs w:val="22"/>
        </w:rPr>
        <w:t xml:space="preserve">)  te </w:t>
      </w:r>
      <w:r w:rsidRPr="00F80E4D">
        <w:rPr>
          <w:rFonts w:asciiTheme="minorHAnsi" w:hAnsiTheme="minorHAnsi" w:cstheme="minorHAnsi"/>
          <w:bCs/>
          <w:szCs w:val="22"/>
        </w:rPr>
        <w:t xml:space="preserve">članka 59. stavka 1. i članka 61. stavka 1. i  2. Poslovnika o radu Gradskog vijeća Grada Požege (Službene novine Grada Požege, broj: </w:t>
      </w:r>
      <w:r w:rsidRPr="00F80E4D">
        <w:rPr>
          <w:rFonts w:asciiTheme="minorHAnsi" w:hAnsiTheme="minorHAnsi" w:cstheme="minorHAnsi"/>
          <w:szCs w:val="22"/>
        </w:rPr>
        <w:t>9/13., 19/13., 5/14., 19/14., 4/18., 7/18.</w:t>
      </w:r>
      <w:r w:rsidR="00B54891" w:rsidRPr="00F80E4D">
        <w:rPr>
          <w:rFonts w:asciiTheme="minorHAnsi" w:hAnsiTheme="minorHAnsi" w:cstheme="minorHAnsi"/>
          <w:szCs w:val="22"/>
        </w:rPr>
        <w:t xml:space="preserve"> –</w:t>
      </w:r>
      <w:r w:rsidRPr="00F80E4D">
        <w:rPr>
          <w:rFonts w:asciiTheme="minorHAnsi" w:hAnsiTheme="minorHAnsi" w:cstheme="minorHAnsi"/>
          <w:szCs w:val="22"/>
        </w:rPr>
        <w:t xml:space="preserve"> pročišćeni tekst, 2/20., 2/21. i 4/21.</w:t>
      </w:r>
      <w:r w:rsidR="004E2619" w:rsidRPr="00F80E4D">
        <w:rPr>
          <w:rFonts w:asciiTheme="minorHAnsi" w:hAnsiTheme="minorHAnsi" w:cstheme="minorHAnsi"/>
          <w:szCs w:val="22"/>
        </w:rPr>
        <w:t xml:space="preserve"> – pročišćeni tekst</w:t>
      </w:r>
      <w:r w:rsidRPr="00F80E4D">
        <w:rPr>
          <w:rFonts w:asciiTheme="minorHAnsi" w:hAnsiTheme="minorHAnsi" w:cstheme="minorHAnsi"/>
          <w:szCs w:val="22"/>
        </w:rPr>
        <w:t>)</w:t>
      </w:r>
      <w:r w:rsidRPr="00F80E4D">
        <w:rPr>
          <w:rFonts w:asciiTheme="minorHAnsi" w:hAnsiTheme="minorHAnsi" w:cstheme="minorHAnsi"/>
          <w:bCs/>
          <w:szCs w:val="22"/>
        </w:rPr>
        <w:t xml:space="preserve">, </w:t>
      </w:r>
      <w:r w:rsidRPr="00F80E4D">
        <w:rPr>
          <w:rFonts w:asciiTheme="minorHAnsi" w:hAnsiTheme="minorHAnsi" w:cstheme="minorHAnsi"/>
          <w:szCs w:val="22"/>
        </w:rPr>
        <w:t>dostavlja se Naslovu na razmatranje i usvajanje</w:t>
      </w:r>
      <w:r w:rsidRPr="00F80E4D">
        <w:rPr>
          <w:rFonts w:asciiTheme="minorHAnsi" w:hAnsiTheme="minorHAnsi" w:cstheme="minorHAnsi"/>
          <w:bCs/>
          <w:szCs w:val="22"/>
        </w:rPr>
        <w:t xml:space="preserve"> Prijedlog </w:t>
      </w:r>
      <w:r w:rsidRPr="00F80E4D">
        <w:rPr>
          <w:rFonts w:asciiTheme="minorHAnsi" w:hAnsiTheme="minorHAnsi" w:cstheme="minorHAnsi"/>
          <w:szCs w:val="22"/>
        </w:rPr>
        <w:t xml:space="preserve">Programa javnih potreba u kulturi u Gradu Požegi </w:t>
      </w:r>
      <w:r w:rsidRPr="00F80E4D">
        <w:rPr>
          <w:rFonts w:asciiTheme="minorHAnsi" w:hAnsiTheme="minorHAnsi" w:cstheme="minorHAnsi"/>
          <w:bCs/>
          <w:szCs w:val="22"/>
        </w:rPr>
        <w:t>za 202</w:t>
      </w:r>
      <w:r w:rsidR="00CD5656" w:rsidRPr="00F80E4D">
        <w:rPr>
          <w:rFonts w:asciiTheme="minorHAnsi" w:hAnsiTheme="minorHAnsi" w:cstheme="minorHAnsi"/>
          <w:bCs/>
          <w:szCs w:val="22"/>
        </w:rPr>
        <w:t>6</w:t>
      </w:r>
      <w:r w:rsidRPr="00F80E4D">
        <w:rPr>
          <w:rFonts w:asciiTheme="minorHAnsi" w:hAnsiTheme="minorHAnsi" w:cstheme="minorHAnsi"/>
          <w:bCs/>
          <w:szCs w:val="22"/>
        </w:rPr>
        <w:t>. godinu.</w:t>
      </w:r>
    </w:p>
    <w:p w14:paraId="3270C64C" w14:textId="14FA49DF" w:rsidR="00394DFE" w:rsidRPr="00F80E4D" w:rsidRDefault="00394DFE" w:rsidP="000E1570">
      <w:pPr>
        <w:pStyle w:val="Standard"/>
        <w:jc w:val="both"/>
        <w:rPr>
          <w:bCs/>
        </w:rPr>
      </w:pPr>
      <w:r w:rsidRPr="00F80E4D">
        <w:t>Pravni temelj za donošenje ovoga  Programa je u odredbama</w:t>
      </w:r>
      <w:r w:rsidR="00C30A51" w:rsidRPr="00F80E4D">
        <w:t xml:space="preserve"> </w:t>
      </w:r>
      <w:r w:rsidR="00C30A51" w:rsidRPr="00F80E4D">
        <w:rPr>
          <w:bCs/>
          <w:lang w:eastAsia="hr-HR"/>
        </w:rPr>
        <w:t>Zakona o kulturnim vijećima i financiranju javnih potreba u kulturi (Narodne novine, broj: 83/22.)</w:t>
      </w:r>
      <w:r w:rsidRPr="00F80E4D">
        <w:t xml:space="preserve">, Zakona o lokalnoj i područnoj (regionalnoj) samoupravi (Narodne novine, broj: 33/01., 60/01. </w:t>
      </w:r>
      <w:r w:rsidR="00B54891" w:rsidRPr="00F80E4D">
        <w:t>–</w:t>
      </w:r>
      <w:r w:rsidRPr="00F80E4D">
        <w:t xml:space="preserve"> vjerodostojno tumačenje, 106/03</w:t>
      </w:r>
      <w:r w:rsidR="004E2619" w:rsidRPr="00F80E4D">
        <w:t>.</w:t>
      </w:r>
      <w:r w:rsidRPr="00F80E4D">
        <w:t>, 129/05</w:t>
      </w:r>
      <w:r w:rsidR="004E2619" w:rsidRPr="00F80E4D">
        <w:t>.</w:t>
      </w:r>
      <w:r w:rsidRPr="00F80E4D">
        <w:t>, 109/07</w:t>
      </w:r>
      <w:r w:rsidR="004E2619" w:rsidRPr="00F80E4D">
        <w:t>.</w:t>
      </w:r>
      <w:r w:rsidRPr="00F80E4D">
        <w:t>, 125/08., 36/09., 150/11., 144/12., 19/13.</w:t>
      </w:r>
      <w:r w:rsidR="00B54891" w:rsidRPr="00F80E4D">
        <w:t xml:space="preserve"> –</w:t>
      </w:r>
      <w:r w:rsidRPr="00F80E4D">
        <w:t xml:space="preserve"> pročišćeni tekst, 137/15.</w:t>
      </w:r>
      <w:r w:rsidR="00B54891" w:rsidRPr="00F80E4D">
        <w:t xml:space="preserve"> –</w:t>
      </w:r>
      <w:r w:rsidRPr="00F80E4D">
        <w:t xml:space="preserve"> ispravak, 123/17., 98/</w:t>
      </w:r>
      <w:r w:rsidRPr="000E1570">
        <w:t>19</w:t>
      </w:r>
      <w:r w:rsidRPr="00F80E4D">
        <w:t>. i 144/20.), Zakona o  udrugama  (Narodne novine, broj: 74/14., 70/17.</w:t>
      </w:r>
      <w:r w:rsidR="00880EF7" w:rsidRPr="00F80E4D">
        <w:t>,</w:t>
      </w:r>
      <w:r w:rsidRPr="00F80E4D">
        <w:t xml:space="preserve"> 98/19.</w:t>
      </w:r>
      <w:r w:rsidR="00880EF7" w:rsidRPr="00F80E4D">
        <w:t xml:space="preserve"> i 151/22.</w:t>
      </w:r>
      <w:r w:rsidRPr="00F80E4D">
        <w:t>) i Statuta Grada Požege.</w:t>
      </w:r>
    </w:p>
    <w:p w14:paraId="12EBBCCA" w14:textId="77777777" w:rsidR="0028553C" w:rsidRPr="00F80E4D" w:rsidRDefault="0028553C" w:rsidP="0028553C">
      <w:pPr>
        <w:spacing w:after="0" w:line="240" w:lineRule="auto"/>
        <w:rPr>
          <w:rFonts w:eastAsia="Times New Roman" w:cstheme="minorHAnsi"/>
          <w:lang w:eastAsia="hr-HR"/>
        </w:rPr>
      </w:pPr>
      <w:bookmarkStart w:id="1" w:name="_Hlk83193608"/>
      <w:bookmarkStart w:id="2" w:name="_Hlk499303751"/>
    </w:p>
    <w:p w14:paraId="78B6538B" w14:textId="538DAE34" w:rsidR="0028553C" w:rsidRPr="00F80E4D" w:rsidRDefault="005F0010" w:rsidP="002004F3">
      <w:pPr>
        <w:spacing w:after="0" w:line="240" w:lineRule="auto"/>
        <w:ind w:left="6372" w:hanging="418"/>
        <w:rPr>
          <w:rFonts w:eastAsia="Times New Roman" w:cstheme="minorHAnsi"/>
          <w:lang w:eastAsia="hr-HR"/>
        </w:rPr>
      </w:pPr>
      <w:r w:rsidRPr="00F80E4D">
        <w:rPr>
          <w:rFonts w:eastAsia="Times New Roman" w:cstheme="minorHAnsi"/>
          <w:lang w:eastAsia="hr-HR"/>
        </w:rPr>
        <w:t xml:space="preserve">        </w:t>
      </w:r>
      <w:r w:rsidR="0028553C" w:rsidRPr="00F80E4D">
        <w:rPr>
          <w:rFonts w:eastAsia="Times New Roman" w:cstheme="minorHAnsi"/>
          <w:lang w:eastAsia="hr-HR"/>
        </w:rPr>
        <w:t>GRADONAČELNIK</w:t>
      </w:r>
    </w:p>
    <w:p w14:paraId="05AFE440" w14:textId="5478D4B1" w:rsidR="0028553C" w:rsidRPr="00F80E4D" w:rsidRDefault="005F0010" w:rsidP="002004F3">
      <w:pPr>
        <w:spacing w:after="0" w:line="240" w:lineRule="auto"/>
        <w:ind w:left="5812"/>
        <w:rPr>
          <w:rFonts w:eastAsia="Times New Roman" w:cstheme="minorHAnsi"/>
          <w:u w:val="single"/>
          <w:lang w:eastAsia="hr-HR"/>
        </w:rPr>
      </w:pPr>
      <w:r w:rsidRPr="00F80E4D">
        <w:rPr>
          <w:rFonts w:eastAsia="Times New Roman" w:cstheme="minorHAnsi"/>
          <w:lang w:eastAsia="hr-HR"/>
        </w:rPr>
        <w:t>prof.</w:t>
      </w:r>
      <w:r w:rsidR="0028553C" w:rsidRPr="00F80E4D">
        <w:rPr>
          <w:rFonts w:eastAsia="Times New Roman" w:cstheme="minorHAnsi"/>
          <w:lang w:eastAsia="hr-HR"/>
        </w:rPr>
        <w:t xml:space="preserve">dr.sc. </w:t>
      </w:r>
      <w:r w:rsidRPr="00F80E4D">
        <w:rPr>
          <w:rFonts w:eastAsia="Times New Roman" w:cstheme="minorHAnsi"/>
          <w:lang w:eastAsia="hr-HR"/>
        </w:rPr>
        <w:t>Borislav Miličević</w:t>
      </w:r>
      <w:r w:rsidR="002004F3">
        <w:rPr>
          <w:rFonts w:eastAsia="Times New Roman" w:cstheme="minorHAnsi"/>
          <w:lang w:eastAsia="hr-HR"/>
        </w:rPr>
        <w:t>, v.r.</w:t>
      </w:r>
    </w:p>
    <w:bookmarkEnd w:id="1"/>
    <w:p w14:paraId="3AA256EB" w14:textId="77777777" w:rsidR="00394DFE" w:rsidRPr="00F80E4D" w:rsidRDefault="00394DFE" w:rsidP="00394DFE">
      <w:pPr>
        <w:spacing w:after="0" w:line="240" w:lineRule="auto"/>
        <w:rPr>
          <w:rFonts w:eastAsia="Times New Roman" w:cstheme="minorHAnsi"/>
          <w:u w:val="single"/>
          <w:lang w:eastAsia="hr-HR"/>
        </w:rPr>
      </w:pPr>
    </w:p>
    <w:p w14:paraId="00ED53DC" w14:textId="77777777" w:rsidR="00394DFE" w:rsidRPr="00F80E4D" w:rsidRDefault="00394DFE" w:rsidP="00394DFE">
      <w:pPr>
        <w:spacing w:after="0" w:line="240" w:lineRule="auto"/>
        <w:rPr>
          <w:rFonts w:eastAsia="Times New Roman" w:cstheme="minorHAnsi"/>
          <w:u w:val="single"/>
          <w:lang w:eastAsia="hr-HR"/>
        </w:rPr>
      </w:pPr>
    </w:p>
    <w:p w14:paraId="2BB6D446" w14:textId="77777777" w:rsidR="00394DFE" w:rsidRPr="00F80E4D" w:rsidRDefault="00394DFE" w:rsidP="005F0010">
      <w:pPr>
        <w:spacing w:after="0" w:line="240" w:lineRule="auto"/>
        <w:ind w:right="-284"/>
        <w:rPr>
          <w:rFonts w:eastAsia="Times New Roman" w:cstheme="minorHAnsi"/>
          <w:u w:val="single"/>
          <w:lang w:eastAsia="hr-HR"/>
        </w:rPr>
      </w:pPr>
    </w:p>
    <w:p w14:paraId="1FFA417F" w14:textId="77777777" w:rsidR="00394DFE" w:rsidRPr="00F80E4D" w:rsidRDefault="00394DFE" w:rsidP="00394DFE">
      <w:pPr>
        <w:spacing w:after="0" w:line="240" w:lineRule="auto"/>
        <w:rPr>
          <w:rFonts w:eastAsia="Times New Roman" w:cstheme="minorHAnsi"/>
          <w:u w:val="single"/>
          <w:lang w:eastAsia="hr-HR"/>
        </w:rPr>
      </w:pPr>
    </w:p>
    <w:p w14:paraId="5EAF6FBA" w14:textId="77777777" w:rsidR="00394DFE" w:rsidRPr="00F80E4D" w:rsidRDefault="00394DFE" w:rsidP="00394DFE">
      <w:pPr>
        <w:spacing w:after="0" w:line="240" w:lineRule="auto"/>
        <w:rPr>
          <w:rFonts w:eastAsia="Times New Roman" w:cstheme="minorHAnsi"/>
          <w:u w:val="single"/>
          <w:lang w:eastAsia="hr-HR"/>
        </w:rPr>
      </w:pPr>
    </w:p>
    <w:bookmarkEnd w:id="2"/>
    <w:p w14:paraId="15113895" w14:textId="77777777" w:rsidR="00EF71AF" w:rsidRPr="00F80E4D" w:rsidRDefault="00EF71AF" w:rsidP="00394DFE">
      <w:pPr>
        <w:pStyle w:val="Standard"/>
        <w:jc w:val="both"/>
        <w:rPr>
          <w:rFonts w:asciiTheme="minorHAnsi" w:hAnsiTheme="minorHAnsi" w:cstheme="minorHAnsi"/>
          <w:bCs/>
          <w:szCs w:val="22"/>
        </w:rPr>
      </w:pPr>
    </w:p>
    <w:p w14:paraId="11CCCA6E" w14:textId="77777777" w:rsidR="0028553C" w:rsidRPr="00F80E4D" w:rsidRDefault="0028553C" w:rsidP="00394DFE">
      <w:pPr>
        <w:pStyle w:val="Standard"/>
        <w:jc w:val="both"/>
        <w:rPr>
          <w:rFonts w:asciiTheme="minorHAnsi" w:hAnsiTheme="minorHAnsi" w:cstheme="minorHAnsi"/>
          <w:bCs/>
          <w:szCs w:val="22"/>
        </w:rPr>
      </w:pPr>
    </w:p>
    <w:p w14:paraId="1E407C5C" w14:textId="77777777" w:rsidR="005A579D" w:rsidRPr="00F80E4D" w:rsidRDefault="005A579D" w:rsidP="00394DFE">
      <w:pPr>
        <w:pStyle w:val="Standard"/>
        <w:jc w:val="both"/>
        <w:rPr>
          <w:rFonts w:asciiTheme="minorHAnsi" w:hAnsiTheme="minorHAnsi" w:cstheme="minorHAnsi"/>
          <w:bCs/>
          <w:szCs w:val="22"/>
        </w:rPr>
      </w:pPr>
    </w:p>
    <w:p w14:paraId="470D457A" w14:textId="77777777" w:rsidR="005A579D" w:rsidRPr="00F80E4D" w:rsidRDefault="005A579D" w:rsidP="00394DFE">
      <w:pPr>
        <w:pStyle w:val="Standard"/>
        <w:jc w:val="both"/>
        <w:rPr>
          <w:rFonts w:asciiTheme="minorHAnsi" w:hAnsiTheme="minorHAnsi" w:cstheme="minorHAnsi"/>
          <w:bCs/>
          <w:szCs w:val="22"/>
        </w:rPr>
      </w:pPr>
    </w:p>
    <w:p w14:paraId="78B16E38" w14:textId="77777777" w:rsidR="00117CB9" w:rsidRPr="00F80E4D" w:rsidRDefault="00117CB9" w:rsidP="00394DFE">
      <w:pPr>
        <w:pStyle w:val="Standard"/>
        <w:jc w:val="both"/>
        <w:rPr>
          <w:rFonts w:asciiTheme="minorHAnsi" w:hAnsiTheme="minorHAnsi" w:cstheme="minorHAnsi"/>
          <w:bCs/>
          <w:szCs w:val="22"/>
        </w:rPr>
      </w:pPr>
    </w:p>
    <w:p w14:paraId="635C1317" w14:textId="77777777" w:rsidR="00394DFE" w:rsidRPr="00F80E4D" w:rsidRDefault="00394DFE" w:rsidP="00394DFE">
      <w:pPr>
        <w:pStyle w:val="Standard"/>
        <w:jc w:val="both"/>
        <w:rPr>
          <w:rFonts w:asciiTheme="minorHAnsi" w:hAnsiTheme="minorHAnsi" w:cstheme="minorHAnsi"/>
          <w:bCs/>
          <w:szCs w:val="22"/>
        </w:rPr>
      </w:pPr>
    </w:p>
    <w:p w14:paraId="06C1E985" w14:textId="77777777" w:rsidR="00394DFE" w:rsidRPr="00F80E4D" w:rsidRDefault="00394DFE" w:rsidP="005A579D">
      <w:pPr>
        <w:pStyle w:val="Standard"/>
        <w:spacing w:line="276" w:lineRule="auto"/>
        <w:jc w:val="both"/>
        <w:rPr>
          <w:rFonts w:asciiTheme="minorHAnsi" w:hAnsiTheme="minorHAnsi" w:cstheme="minorHAnsi"/>
          <w:szCs w:val="22"/>
        </w:rPr>
      </w:pPr>
      <w:r w:rsidRPr="00F80E4D">
        <w:rPr>
          <w:rFonts w:asciiTheme="minorHAnsi" w:hAnsiTheme="minorHAnsi" w:cstheme="minorHAnsi"/>
          <w:szCs w:val="22"/>
        </w:rPr>
        <w:t>PRIVITAK:</w:t>
      </w:r>
    </w:p>
    <w:p w14:paraId="582843DE" w14:textId="77777777" w:rsidR="00394DFE" w:rsidRPr="00F80E4D" w:rsidRDefault="00394DFE" w:rsidP="00394DFE">
      <w:pPr>
        <w:pStyle w:val="Standard"/>
        <w:ind w:left="567" w:hanging="283"/>
        <w:jc w:val="both"/>
        <w:rPr>
          <w:rFonts w:asciiTheme="minorHAnsi" w:hAnsiTheme="minorHAnsi" w:cstheme="minorHAnsi"/>
          <w:szCs w:val="22"/>
        </w:rPr>
      </w:pPr>
      <w:r w:rsidRPr="00F80E4D">
        <w:rPr>
          <w:rFonts w:asciiTheme="minorHAnsi" w:hAnsiTheme="minorHAnsi" w:cstheme="minorHAnsi"/>
          <w:szCs w:val="22"/>
        </w:rPr>
        <w:t>1.</w:t>
      </w:r>
      <w:r w:rsidRPr="00F80E4D">
        <w:rPr>
          <w:rFonts w:asciiTheme="minorHAnsi" w:hAnsiTheme="minorHAnsi" w:cstheme="minorHAnsi"/>
          <w:szCs w:val="22"/>
        </w:rPr>
        <w:tab/>
        <w:t>Zaključak Gradonačelnika Grada Požege</w:t>
      </w:r>
    </w:p>
    <w:p w14:paraId="77F88403" w14:textId="6CC28A8E" w:rsidR="00CA22AF" w:rsidRPr="00F80E4D" w:rsidRDefault="00394DFE" w:rsidP="004E2619">
      <w:pPr>
        <w:pStyle w:val="Standard"/>
        <w:ind w:left="567" w:hanging="283"/>
        <w:jc w:val="both"/>
        <w:rPr>
          <w:rFonts w:asciiTheme="minorHAnsi" w:hAnsiTheme="minorHAnsi" w:cstheme="minorHAnsi"/>
          <w:bCs/>
          <w:szCs w:val="22"/>
        </w:rPr>
      </w:pPr>
      <w:r w:rsidRPr="00F80E4D">
        <w:rPr>
          <w:rFonts w:asciiTheme="minorHAnsi" w:hAnsiTheme="minorHAnsi" w:cstheme="minorHAnsi"/>
          <w:szCs w:val="22"/>
        </w:rPr>
        <w:t>2.</w:t>
      </w:r>
      <w:r w:rsidRPr="00F80E4D">
        <w:rPr>
          <w:rFonts w:asciiTheme="minorHAnsi" w:hAnsiTheme="minorHAnsi" w:cstheme="minorHAnsi"/>
          <w:szCs w:val="22"/>
        </w:rPr>
        <w:tab/>
      </w:r>
      <w:r w:rsidRPr="00F80E4D">
        <w:rPr>
          <w:rFonts w:asciiTheme="minorHAnsi" w:hAnsiTheme="minorHAnsi" w:cstheme="minorHAnsi"/>
          <w:bCs/>
          <w:szCs w:val="22"/>
        </w:rPr>
        <w:t xml:space="preserve">Prijedlog </w:t>
      </w:r>
      <w:r w:rsidRPr="00F80E4D">
        <w:rPr>
          <w:rFonts w:asciiTheme="minorHAnsi" w:hAnsiTheme="minorHAnsi" w:cstheme="minorHAnsi"/>
          <w:szCs w:val="22"/>
        </w:rPr>
        <w:t xml:space="preserve">Programa javnih potreba u kulturi u Gradu Požegi </w:t>
      </w:r>
      <w:r w:rsidRPr="00F80E4D">
        <w:rPr>
          <w:rFonts w:asciiTheme="minorHAnsi" w:hAnsiTheme="minorHAnsi" w:cstheme="minorHAnsi"/>
          <w:bCs/>
          <w:szCs w:val="22"/>
        </w:rPr>
        <w:t>za 202</w:t>
      </w:r>
      <w:r w:rsidR="00CD5656" w:rsidRPr="00F80E4D">
        <w:rPr>
          <w:rFonts w:asciiTheme="minorHAnsi" w:hAnsiTheme="minorHAnsi" w:cstheme="minorHAnsi"/>
          <w:bCs/>
          <w:szCs w:val="22"/>
        </w:rPr>
        <w:t>6</w:t>
      </w:r>
      <w:r w:rsidRPr="00F80E4D">
        <w:rPr>
          <w:rFonts w:asciiTheme="minorHAnsi" w:hAnsiTheme="minorHAnsi" w:cstheme="minorHAnsi"/>
          <w:bCs/>
          <w:szCs w:val="22"/>
        </w:rPr>
        <w:t>. godinu</w:t>
      </w:r>
    </w:p>
    <w:p w14:paraId="32F0A232" w14:textId="45EB8921" w:rsidR="0028553C" w:rsidRPr="00F80E4D" w:rsidRDefault="0028553C" w:rsidP="00CA22AF">
      <w:pPr>
        <w:pStyle w:val="Standard"/>
        <w:jc w:val="both"/>
        <w:rPr>
          <w:rFonts w:asciiTheme="minorHAnsi" w:hAnsiTheme="minorHAnsi" w:cstheme="minorHAnsi"/>
          <w:bCs/>
          <w:szCs w:val="22"/>
        </w:rPr>
      </w:pPr>
      <w:r w:rsidRPr="00F80E4D">
        <w:rPr>
          <w:rFonts w:asciiTheme="minorHAnsi" w:hAnsiTheme="minorHAnsi" w:cstheme="minorHAnsi"/>
          <w:bCs/>
          <w:szCs w:val="22"/>
        </w:rPr>
        <w:br w:type="page"/>
      </w:r>
    </w:p>
    <w:tbl>
      <w:tblPr>
        <w:tblStyle w:val="TableGrid1"/>
        <w:tblpPr w:leftFromText="180" w:rightFromText="180" w:vertAnchor="text" w:horzAnchor="margin" w:tblpXSpec="right" w:tblpY="-39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03"/>
      </w:tblGrid>
      <w:tr w:rsidR="00DC43FB" w:rsidRPr="00DC43FB" w14:paraId="45DA6F63" w14:textId="77777777" w:rsidTr="00FC356E">
        <w:trPr>
          <w:trHeight w:val="335"/>
        </w:trPr>
        <w:tc>
          <w:tcPr>
            <w:tcW w:w="3203" w:type="dxa"/>
          </w:tcPr>
          <w:p w14:paraId="5854BCC3" w14:textId="77777777" w:rsidR="00DC43FB" w:rsidRPr="00DC43FB" w:rsidRDefault="00DC43FB" w:rsidP="00FC356E">
            <w:pPr>
              <w:contextualSpacing/>
              <w:rPr>
                <w:rFonts w:ascii="PDF417x" w:eastAsia="Times New Roman" w:hAnsi="PDF417x" w:cs="Times New Roman"/>
                <w:noProof/>
              </w:rPr>
            </w:pPr>
            <w:r w:rsidRPr="00DC43FB">
              <w:rPr>
                <w:rFonts w:ascii="PDF417x" w:eastAsia="Times New Roman" w:hAnsi="PDF417x" w:cs="Times New Roman"/>
                <w:noProof/>
              </w:rPr>
              <w:lastRenderedPageBreak/>
              <w:t>+*xfs*pvs*lsu*cvA*xBj*tCi*ssq*rba*css*BBc*pBk*-</w:t>
            </w:r>
            <w:r w:rsidRPr="00DC43FB">
              <w:rPr>
                <w:rFonts w:ascii="PDF417x" w:eastAsia="Times New Roman" w:hAnsi="PDF417x" w:cs="Times New Roman"/>
                <w:noProof/>
              </w:rPr>
              <w:br/>
              <w:t>+*yqw*dys*xcE*miC*ugB*xCk*yoa*jFw*yos*jus*zew*-</w:t>
            </w:r>
            <w:r w:rsidRPr="00DC43FB">
              <w:rPr>
                <w:rFonts w:ascii="PDF417x" w:eastAsia="Times New Roman" w:hAnsi="PDF417x" w:cs="Times New Roman"/>
                <w:noProof/>
              </w:rPr>
              <w:br/>
              <w:t>+*eDs*lyd*lyd*lyd*lyd*ofw*jEc*baw*rEw*Fbk*zfE*-</w:t>
            </w:r>
            <w:r w:rsidRPr="00DC43FB">
              <w:rPr>
                <w:rFonts w:ascii="PDF417x" w:eastAsia="Times New Roman" w:hAnsi="PDF417x" w:cs="Times New Roman"/>
                <w:noProof/>
              </w:rPr>
              <w:br/>
              <w:t>+*ftw*rrc*sxB*slb*dsw*wyd*brv*Eyj*uBb*Esg*onA*-</w:t>
            </w:r>
            <w:r w:rsidRPr="00DC43FB">
              <w:rPr>
                <w:rFonts w:ascii="PDF417x" w:eastAsia="Times New Roman" w:hAnsi="PDF417x" w:cs="Times New Roman"/>
                <w:noProof/>
              </w:rPr>
              <w:br/>
              <w:t>+*ftA*gzE*myD*vDm*ojg*ymg*xEc*gjo*abt*cjn*uws*-</w:t>
            </w:r>
            <w:r w:rsidRPr="00DC43FB">
              <w:rPr>
                <w:rFonts w:ascii="PDF417x" w:eastAsia="Times New Roman" w:hAnsi="PDF417x" w:cs="Times New Roman"/>
                <w:noProof/>
              </w:rPr>
              <w:br/>
              <w:t>+*xjq*tzd*kpy*iCa*plz*Day*szf*nps*ivk*lcz*uzq*-</w:t>
            </w:r>
            <w:r w:rsidRPr="00DC43FB">
              <w:rPr>
                <w:rFonts w:ascii="PDF417x" w:eastAsia="Times New Roman" w:hAnsi="PDF417x" w:cs="Times New Roman"/>
                <w:noProof/>
              </w:rPr>
              <w:br/>
            </w:r>
          </w:p>
        </w:tc>
      </w:tr>
    </w:tbl>
    <w:p w14:paraId="492B3097" w14:textId="77777777" w:rsidR="00FC356E" w:rsidRPr="00F80E4D" w:rsidRDefault="00FC356E" w:rsidP="00FC356E">
      <w:pPr>
        <w:spacing w:after="0" w:line="240" w:lineRule="auto"/>
        <w:ind w:right="5244" w:firstLine="142"/>
        <w:jc w:val="center"/>
        <w:rPr>
          <w:rFonts w:eastAsia="Times New Roman" w:cstheme="minorHAnsi"/>
          <w:lang w:eastAsia="hr-HR"/>
        </w:rPr>
      </w:pPr>
      <w:r w:rsidRPr="00F80E4D">
        <w:rPr>
          <w:rFonts w:eastAsia="Times New Roman" w:cstheme="minorHAnsi"/>
          <w:noProof/>
          <w:lang w:eastAsia="hr-HR"/>
        </w:rPr>
        <w:drawing>
          <wp:inline distT="0" distB="0" distL="0" distR="0" wp14:anchorId="556CF478" wp14:editId="4FEB72D7">
            <wp:extent cx="314325" cy="428625"/>
            <wp:effectExtent l="0" t="0" r="9525" b="9525"/>
            <wp:docPr id="1696724766" name="Slika 6" descr="Slika na kojoj se prikazuje simbol, crveno, zastava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8348609" name="Slika 6" descr="Slika na kojoj se prikazuje simbol, crveno, zastava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F3DA37" w14:textId="77777777" w:rsidR="00FC356E" w:rsidRPr="00F80E4D" w:rsidRDefault="00FC356E" w:rsidP="00FC356E">
      <w:pPr>
        <w:spacing w:after="0" w:line="240" w:lineRule="auto"/>
        <w:ind w:right="5244"/>
        <w:jc w:val="center"/>
        <w:rPr>
          <w:rFonts w:eastAsia="Times New Roman" w:cstheme="minorHAnsi"/>
          <w:lang w:eastAsia="hr-HR"/>
        </w:rPr>
      </w:pPr>
      <w:r w:rsidRPr="00F80E4D">
        <w:rPr>
          <w:rFonts w:eastAsia="Times New Roman" w:cstheme="minorHAnsi"/>
          <w:lang w:eastAsia="hr-HR"/>
        </w:rPr>
        <w:t>R  E  P  U  B  L  I  K  A    H  R  V  A  T  S  K  A</w:t>
      </w:r>
    </w:p>
    <w:p w14:paraId="5E071CC9" w14:textId="77777777" w:rsidR="00FC356E" w:rsidRPr="00F80E4D" w:rsidRDefault="00FC356E" w:rsidP="00FC356E">
      <w:pPr>
        <w:spacing w:after="0" w:line="240" w:lineRule="auto"/>
        <w:ind w:right="5244"/>
        <w:jc w:val="center"/>
        <w:rPr>
          <w:rFonts w:eastAsia="Times New Roman" w:cstheme="minorHAnsi"/>
          <w:lang w:eastAsia="hr-HR"/>
        </w:rPr>
      </w:pPr>
      <w:r w:rsidRPr="00F80E4D">
        <w:rPr>
          <w:rFonts w:eastAsia="Times New Roman" w:cstheme="minorHAnsi"/>
          <w:lang w:eastAsia="hr-HR"/>
        </w:rPr>
        <w:t>POŽEŠKO-SLAVONSKA ŽUPANIJA</w:t>
      </w:r>
    </w:p>
    <w:p w14:paraId="51E83CAF" w14:textId="77777777" w:rsidR="00FC356E" w:rsidRPr="00F80E4D" w:rsidRDefault="00FC356E" w:rsidP="00FC356E">
      <w:pPr>
        <w:spacing w:after="0" w:line="240" w:lineRule="auto"/>
        <w:ind w:right="5244"/>
        <w:jc w:val="center"/>
        <w:rPr>
          <w:rFonts w:eastAsia="Times New Roman" w:cstheme="minorHAnsi"/>
          <w:lang w:eastAsia="hr-HR"/>
        </w:rPr>
      </w:pPr>
      <w:r w:rsidRPr="00F80E4D">
        <w:rPr>
          <w:rFonts w:eastAsia="Times New Roman" w:cstheme="minorHAnsi"/>
          <w:noProof/>
          <w:lang w:eastAsia="hr-HR"/>
        </w:rPr>
        <w:drawing>
          <wp:anchor distT="0" distB="0" distL="114300" distR="114300" simplePos="0" relativeHeight="251671552" behindDoc="0" locked="0" layoutInCell="1" allowOverlap="1" wp14:anchorId="16A17461" wp14:editId="4AFA71A6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804223079" name="Slika 7" descr="Slika na kojoj se prikazuje emblem, grb, simbol, krug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3219121" name="Slika 7" descr="Slika na kojoj se prikazuje emblem, grb, simbol, krug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80E4D">
        <w:rPr>
          <w:rFonts w:eastAsia="Times New Roman" w:cstheme="minorHAnsi"/>
          <w:lang w:eastAsia="hr-HR"/>
        </w:rPr>
        <w:t>GRAD POŽEGA</w:t>
      </w:r>
    </w:p>
    <w:p w14:paraId="30F587F8" w14:textId="04E6C0EE" w:rsidR="005A579D" w:rsidRPr="00F80E4D" w:rsidRDefault="005A579D" w:rsidP="005A579D">
      <w:pPr>
        <w:spacing w:after="240" w:line="240" w:lineRule="auto"/>
        <w:ind w:right="5244"/>
        <w:jc w:val="center"/>
        <w:rPr>
          <w:rFonts w:eastAsia="Times New Roman" w:cstheme="minorHAnsi"/>
          <w:lang w:eastAsia="hr-HR"/>
        </w:rPr>
      </w:pPr>
      <w:r w:rsidRPr="00F80E4D">
        <w:rPr>
          <w:rFonts w:eastAsia="Times New Roman" w:cstheme="minorHAnsi"/>
          <w:lang w:eastAsia="hr-HR"/>
        </w:rPr>
        <w:t>G</w:t>
      </w:r>
      <w:r w:rsidR="00AC6D66" w:rsidRPr="00F80E4D">
        <w:rPr>
          <w:rFonts w:eastAsia="Times New Roman" w:cstheme="minorHAnsi"/>
          <w:lang w:eastAsia="hr-HR"/>
        </w:rPr>
        <w:t>RADONAČELNIK</w:t>
      </w:r>
    </w:p>
    <w:p w14:paraId="7ABD5680" w14:textId="3E577D1A" w:rsidR="007E4C39" w:rsidRPr="00F80E4D" w:rsidRDefault="007E4C39" w:rsidP="007E4C39">
      <w:pPr>
        <w:suppressAutoHyphens/>
        <w:autoSpaceDN w:val="0"/>
        <w:spacing w:after="0" w:line="240" w:lineRule="auto"/>
        <w:jc w:val="both"/>
        <w:rPr>
          <w:rFonts w:eastAsia="Times New Roman" w:cstheme="minorHAnsi"/>
          <w:bCs/>
          <w:lang w:eastAsia="hr-HR"/>
        </w:rPr>
      </w:pPr>
      <w:r w:rsidRPr="00F80E4D">
        <w:rPr>
          <w:rFonts w:cstheme="minorHAnsi"/>
        </w:rPr>
        <w:t xml:space="preserve">KLASA: </w:t>
      </w:r>
      <w:r w:rsidRPr="00F80E4D">
        <w:rPr>
          <w:rFonts w:eastAsia="Times New Roman" w:cstheme="minorHAnsi"/>
          <w:bCs/>
          <w:lang w:eastAsia="hr-HR"/>
        </w:rPr>
        <w:t>611-01/2</w:t>
      </w:r>
      <w:r w:rsidR="005F0010" w:rsidRPr="00F80E4D">
        <w:rPr>
          <w:rFonts w:eastAsia="Times New Roman" w:cstheme="minorHAnsi"/>
          <w:bCs/>
          <w:lang w:eastAsia="hr-HR"/>
        </w:rPr>
        <w:t>5</w:t>
      </w:r>
      <w:r w:rsidR="00B91E13" w:rsidRPr="00F80E4D">
        <w:rPr>
          <w:rFonts w:eastAsia="Times New Roman" w:cstheme="minorHAnsi"/>
          <w:bCs/>
          <w:lang w:eastAsia="hr-HR"/>
        </w:rPr>
        <w:t>-02/</w:t>
      </w:r>
      <w:r w:rsidR="00D80562" w:rsidRPr="00F80E4D">
        <w:rPr>
          <w:rFonts w:eastAsia="Times New Roman" w:cstheme="minorHAnsi"/>
          <w:bCs/>
          <w:lang w:eastAsia="hr-HR"/>
        </w:rPr>
        <w:t>4</w:t>
      </w:r>
    </w:p>
    <w:p w14:paraId="4CAC54A7" w14:textId="10EC212A" w:rsidR="007E4C39" w:rsidRPr="00F80E4D" w:rsidRDefault="00B91E13" w:rsidP="007E4C39">
      <w:pPr>
        <w:pStyle w:val="Standard"/>
        <w:ind w:right="3240"/>
        <w:jc w:val="both"/>
        <w:rPr>
          <w:rFonts w:asciiTheme="minorHAnsi" w:hAnsiTheme="minorHAnsi" w:cstheme="minorHAnsi"/>
          <w:szCs w:val="22"/>
        </w:rPr>
      </w:pPr>
      <w:r w:rsidRPr="00F80E4D">
        <w:rPr>
          <w:rFonts w:asciiTheme="minorHAnsi" w:hAnsiTheme="minorHAnsi" w:cstheme="minorHAnsi"/>
          <w:szCs w:val="22"/>
        </w:rPr>
        <w:t>URBROJ: 2177-1-01/01-2</w:t>
      </w:r>
      <w:r w:rsidR="005F0010" w:rsidRPr="00F80E4D">
        <w:rPr>
          <w:rFonts w:asciiTheme="minorHAnsi" w:hAnsiTheme="minorHAnsi" w:cstheme="minorHAnsi"/>
          <w:szCs w:val="22"/>
        </w:rPr>
        <w:t>5</w:t>
      </w:r>
      <w:r w:rsidR="004414F5" w:rsidRPr="00F80E4D">
        <w:rPr>
          <w:rFonts w:asciiTheme="minorHAnsi" w:hAnsiTheme="minorHAnsi" w:cstheme="minorHAnsi"/>
          <w:szCs w:val="22"/>
        </w:rPr>
        <w:t>-3</w:t>
      </w:r>
    </w:p>
    <w:p w14:paraId="4178C59D" w14:textId="033AC24C" w:rsidR="004E2619" w:rsidRPr="00F80E4D" w:rsidRDefault="004E2619" w:rsidP="005A579D">
      <w:pPr>
        <w:pStyle w:val="Standard"/>
        <w:spacing w:after="240"/>
        <w:jc w:val="both"/>
        <w:rPr>
          <w:rFonts w:asciiTheme="minorHAnsi" w:hAnsiTheme="minorHAnsi" w:cstheme="minorHAnsi"/>
          <w:szCs w:val="22"/>
        </w:rPr>
      </w:pPr>
      <w:r w:rsidRPr="00F80E4D">
        <w:rPr>
          <w:rFonts w:asciiTheme="minorHAnsi" w:hAnsiTheme="minorHAnsi" w:cstheme="minorHAnsi"/>
          <w:szCs w:val="22"/>
        </w:rPr>
        <w:t xml:space="preserve">Požega, </w:t>
      </w:r>
      <w:r w:rsidR="00B91E13" w:rsidRPr="00F80E4D">
        <w:rPr>
          <w:rFonts w:asciiTheme="minorHAnsi" w:hAnsiTheme="minorHAnsi" w:cstheme="minorHAnsi"/>
          <w:szCs w:val="22"/>
        </w:rPr>
        <w:t>2</w:t>
      </w:r>
      <w:r w:rsidRPr="00F80E4D">
        <w:rPr>
          <w:rFonts w:asciiTheme="minorHAnsi" w:hAnsiTheme="minorHAnsi" w:cstheme="minorHAnsi"/>
          <w:szCs w:val="22"/>
        </w:rPr>
        <w:t>. prosinca 202</w:t>
      </w:r>
      <w:r w:rsidR="005F0010" w:rsidRPr="00F80E4D">
        <w:rPr>
          <w:rFonts w:asciiTheme="minorHAnsi" w:hAnsiTheme="minorHAnsi" w:cstheme="minorHAnsi"/>
          <w:szCs w:val="22"/>
        </w:rPr>
        <w:t>5</w:t>
      </w:r>
      <w:r w:rsidRPr="00F80E4D">
        <w:rPr>
          <w:rFonts w:asciiTheme="minorHAnsi" w:hAnsiTheme="minorHAnsi" w:cstheme="minorHAnsi"/>
          <w:szCs w:val="22"/>
        </w:rPr>
        <w:t>.</w:t>
      </w:r>
    </w:p>
    <w:p w14:paraId="1DFC3C68" w14:textId="3D34772D" w:rsidR="00394DFE" w:rsidRPr="00F80E4D" w:rsidRDefault="00394DFE" w:rsidP="005A579D">
      <w:pPr>
        <w:pStyle w:val="Standard"/>
        <w:spacing w:after="240"/>
        <w:ind w:firstLine="708"/>
        <w:jc w:val="both"/>
        <w:rPr>
          <w:rFonts w:asciiTheme="minorHAnsi" w:eastAsia="Arial Unicode MS" w:hAnsiTheme="minorHAnsi" w:cstheme="minorHAnsi"/>
          <w:bCs/>
          <w:szCs w:val="22"/>
        </w:rPr>
      </w:pPr>
      <w:r w:rsidRPr="00F80E4D">
        <w:rPr>
          <w:rFonts w:asciiTheme="minorHAnsi" w:eastAsia="Arial Unicode MS" w:hAnsiTheme="minorHAnsi" w:cstheme="minorHAnsi"/>
          <w:bCs/>
          <w:szCs w:val="22"/>
        </w:rPr>
        <w:t>Na temelju članka 44. stavka 1. i članka 48. stavka 1. točke 1. Zakona o lokalnoj i područnoj (regionalnoj) samoupravi (Narodne novine, broj:</w:t>
      </w:r>
      <w:r w:rsidRPr="00F80E4D">
        <w:rPr>
          <w:rFonts w:asciiTheme="minorHAnsi" w:hAnsiTheme="minorHAnsi" w:cstheme="minorHAnsi"/>
          <w:szCs w:val="22"/>
        </w:rPr>
        <w:t xml:space="preserve"> 33/01</w:t>
      </w:r>
      <w:r w:rsidR="00895283" w:rsidRPr="00F80E4D">
        <w:rPr>
          <w:rFonts w:asciiTheme="minorHAnsi" w:hAnsiTheme="minorHAnsi" w:cstheme="minorHAnsi"/>
          <w:szCs w:val="22"/>
        </w:rPr>
        <w:t>.</w:t>
      </w:r>
      <w:r w:rsidRPr="00F80E4D">
        <w:rPr>
          <w:rFonts w:asciiTheme="minorHAnsi" w:hAnsiTheme="minorHAnsi" w:cstheme="minorHAnsi"/>
          <w:szCs w:val="22"/>
        </w:rPr>
        <w:t>,</w:t>
      </w:r>
      <w:r w:rsidR="00895283" w:rsidRPr="00F80E4D">
        <w:rPr>
          <w:rFonts w:asciiTheme="minorHAnsi" w:hAnsiTheme="minorHAnsi" w:cstheme="minorHAnsi"/>
          <w:szCs w:val="22"/>
        </w:rPr>
        <w:t xml:space="preserve"> </w:t>
      </w:r>
      <w:r w:rsidRPr="00F80E4D">
        <w:rPr>
          <w:rFonts w:asciiTheme="minorHAnsi" w:hAnsiTheme="minorHAnsi" w:cstheme="minorHAnsi"/>
          <w:szCs w:val="22"/>
        </w:rPr>
        <w:t>60/01.</w:t>
      </w:r>
      <w:r w:rsidR="002004F3">
        <w:rPr>
          <w:rFonts w:asciiTheme="minorHAnsi" w:hAnsiTheme="minorHAnsi" w:cstheme="minorHAnsi"/>
          <w:szCs w:val="22"/>
        </w:rPr>
        <w:t xml:space="preserve"> -</w:t>
      </w:r>
      <w:r w:rsidRPr="00F80E4D">
        <w:rPr>
          <w:rFonts w:asciiTheme="minorHAnsi" w:hAnsiTheme="minorHAnsi" w:cstheme="minorHAnsi"/>
          <w:szCs w:val="22"/>
        </w:rPr>
        <w:t xml:space="preserve"> vjerodostojno tumačenje, </w:t>
      </w:r>
      <w:r w:rsidR="00895283" w:rsidRPr="00F80E4D">
        <w:rPr>
          <w:rFonts w:asciiTheme="minorHAnsi" w:hAnsiTheme="minorHAnsi" w:cstheme="minorHAnsi"/>
          <w:szCs w:val="22"/>
        </w:rPr>
        <w:t xml:space="preserve">106/03., </w:t>
      </w:r>
      <w:r w:rsidRPr="00F80E4D">
        <w:rPr>
          <w:rFonts w:asciiTheme="minorHAnsi" w:hAnsiTheme="minorHAnsi" w:cstheme="minorHAnsi"/>
          <w:szCs w:val="22"/>
        </w:rPr>
        <w:t>129/05.,</w:t>
      </w:r>
      <w:r w:rsidR="00895283" w:rsidRPr="00F80E4D">
        <w:rPr>
          <w:rFonts w:asciiTheme="minorHAnsi" w:hAnsiTheme="minorHAnsi" w:cstheme="minorHAnsi"/>
          <w:szCs w:val="22"/>
        </w:rPr>
        <w:t xml:space="preserve"> </w:t>
      </w:r>
      <w:r w:rsidRPr="00F80E4D">
        <w:rPr>
          <w:rFonts w:asciiTheme="minorHAnsi" w:hAnsiTheme="minorHAnsi" w:cstheme="minorHAnsi"/>
          <w:szCs w:val="22"/>
        </w:rPr>
        <w:t>109/07.,</w:t>
      </w:r>
      <w:r w:rsidR="00895283" w:rsidRPr="00F80E4D">
        <w:rPr>
          <w:rFonts w:asciiTheme="minorHAnsi" w:hAnsiTheme="minorHAnsi" w:cstheme="minorHAnsi"/>
          <w:szCs w:val="22"/>
        </w:rPr>
        <w:t xml:space="preserve"> </w:t>
      </w:r>
      <w:r w:rsidRPr="00F80E4D">
        <w:rPr>
          <w:rFonts w:asciiTheme="minorHAnsi" w:hAnsiTheme="minorHAnsi" w:cstheme="minorHAnsi"/>
          <w:szCs w:val="22"/>
        </w:rPr>
        <w:t>125/08.,</w:t>
      </w:r>
      <w:r w:rsidR="00895283" w:rsidRPr="00F80E4D">
        <w:rPr>
          <w:rFonts w:asciiTheme="minorHAnsi" w:hAnsiTheme="minorHAnsi" w:cstheme="minorHAnsi"/>
          <w:szCs w:val="22"/>
        </w:rPr>
        <w:t xml:space="preserve"> </w:t>
      </w:r>
      <w:r w:rsidRPr="00F80E4D">
        <w:rPr>
          <w:rFonts w:asciiTheme="minorHAnsi" w:hAnsiTheme="minorHAnsi" w:cstheme="minorHAnsi"/>
          <w:szCs w:val="22"/>
        </w:rPr>
        <w:t>36/09.,</w:t>
      </w:r>
      <w:r w:rsidR="00895283" w:rsidRPr="00F80E4D">
        <w:rPr>
          <w:rFonts w:asciiTheme="minorHAnsi" w:hAnsiTheme="minorHAnsi" w:cstheme="minorHAnsi"/>
          <w:szCs w:val="22"/>
        </w:rPr>
        <w:t xml:space="preserve"> </w:t>
      </w:r>
      <w:r w:rsidRPr="00F80E4D">
        <w:rPr>
          <w:rFonts w:asciiTheme="minorHAnsi" w:hAnsiTheme="minorHAnsi" w:cstheme="minorHAnsi"/>
          <w:szCs w:val="22"/>
        </w:rPr>
        <w:t>150/11.,</w:t>
      </w:r>
      <w:r w:rsidR="00895283" w:rsidRPr="00F80E4D">
        <w:rPr>
          <w:rFonts w:asciiTheme="minorHAnsi" w:hAnsiTheme="minorHAnsi" w:cstheme="minorHAnsi"/>
          <w:szCs w:val="22"/>
        </w:rPr>
        <w:t xml:space="preserve"> </w:t>
      </w:r>
      <w:r w:rsidRPr="00F80E4D">
        <w:rPr>
          <w:rFonts w:asciiTheme="minorHAnsi" w:hAnsiTheme="minorHAnsi" w:cstheme="minorHAnsi"/>
          <w:szCs w:val="22"/>
        </w:rPr>
        <w:t>144/12.,</w:t>
      </w:r>
      <w:r w:rsidR="00895283" w:rsidRPr="00F80E4D">
        <w:rPr>
          <w:rFonts w:asciiTheme="minorHAnsi" w:hAnsiTheme="minorHAnsi" w:cstheme="minorHAnsi"/>
          <w:szCs w:val="22"/>
        </w:rPr>
        <w:t xml:space="preserve"> </w:t>
      </w:r>
      <w:r w:rsidRPr="00F80E4D">
        <w:rPr>
          <w:rFonts w:asciiTheme="minorHAnsi" w:hAnsiTheme="minorHAnsi" w:cstheme="minorHAnsi"/>
          <w:szCs w:val="22"/>
        </w:rPr>
        <w:t>19/13.</w:t>
      </w:r>
      <w:r w:rsidR="002004F3">
        <w:rPr>
          <w:rFonts w:asciiTheme="minorHAnsi" w:hAnsiTheme="minorHAnsi" w:cstheme="minorHAnsi"/>
          <w:szCs w:val="22"/>
        </w:rPr>
        <w:t xml:space="preserve"> -</w:t>
      </w:r>
      <w:r w:rsidRPr="00F80E4D">
        <w:rPr>
          <w:rFonts w:asciiTheme="minorHAnsi" w:hAnsiTheme="minorHAnsi" w:cstheme="minorHAnsi"/>
          <w:szCs w:val="22"/>
        </w:rPr>
        <w:t xml:space="preserve"> pročišćeni tekst,</w:t>
      </w:r>
      <w:r w:rsidR="00895283" w:rsidRPr="00F80E4D">
        <w:rPr>
          <w:rFonts w:asciiTheme="minorHAnsi" w:hAnsiTheme="minorHAnsi" w:cstheme="minorHAnsi"/>
          <w:szCs w:val="22"/>
        </w:rPr>
        <w:t xml:space="preserve"> </w:t>
      </w:r>
      <w:r w:rsidRPr="00F80E4D">
        <w:rPr>
          <w:rFonts w:asciiTheme="minorHAnsi" w:hAnsiTheme="minorHAnsi" w:cstheme="minorHAnsi"/>
          <w:szCs w:val="22"/>
        </w:rPr>
        <w:t>137/15.</w:t>
      </w:r>
      <w:r w:rsidR="002004F3">
        <w:rPr>
          <w:rFonts w:asciiTheme="minorHAnsi" w:hAnsiTheme="minorHAnsi" w:cstheme="minorHAnsi"/>
          <w:szCs w:val="22"/>
        </w:rPr>
        <w:t>-</w:t>
      </w:r>
      <w:r w:rsidRPr="00F80E4D">
        <w:rPr>
          <w:rFonts w:asciiTheme="minorHAnsi" w:hAnsiTheme="minorHAnsi" w:cstheme="minorHAnsi"/>
          <w:szCs w:val="22"/>
        </w:rPr>
        <w:t xml:space="preserve"> ispravak, 123/17.</w:t>
      </w:r>
      <w:r w:rsidR="00895283" w:rsidRPr="00F80E4D">
        <w:rPr>
          <w:rFonts w:asciiTheme="minorHAnsi" w:hAnsiTheme="minorHAnsi" w:cstheme="minorHAnsi"/>
          <w:szCs w:val="22"/>
        </w:rPr>
        <w:t>,</w:t>
      </w:r>
      <w:r w:rsidRPr="00F80E4D">
        <w:rPr>
          <w:rFonts w:asciiTheme="minorHAnsi" w:hAnsiTheme="minorHAnsi" w:cstheme="minorHAnsi"/>
          <w:szCs w:val="22"/>
        </w:rPr>
        <w:t xml:space="preserve"> 98/19.</w:t>
      </w:r>
      <w:r w:rsidR="00895283" w:rsidRPr="00F80E4D">
        <w:rPr>
          <w:rFonts w:asciiTheme="minorHAnsi" w:hAnsiTheme="minorHAnsi" w:cstheme="minorHAnsi"/>
          <w:szCs w:val="22"/>
        </w:rPr>
        <w:t xml:space="preserve"> i 144/20.</w:t>
      </w:r>
      <w:r w:rsidRPr="00F80E4D">
        <w:rPr>
          <w:rFonts w:asciiTheme="minorHAnsi" w:hAnsiTheme="minorHAnsi" w:cstheme="minorHAnsi"/>
          <w:szCs w:val="22"/>
        </w:rPr>
        <w:t>) i članka 62. stavka 1. podstavka 1. i članka 120. Statuta Grada Požege (Službene novine Grada Požege, broj: 2/21.</w:t>
      </w:r>
      <w:r w:rsidR="00895283" w:rsidRPr="00F80E4D">
        <w:rPr>
          <w:rFonts w:asciiTheme="minorHAnsi" w:hAnsiTheme="minorHAnsi" w:cstheme="minorHAnsi"/>
          <w:szCs w:val="22"/>
        </w:rPr>
        <w:t xml:space="preserve"> i 11/22.)</w:t>
      </w:r>
      <w:r w:rsidRPr="00F80E4D">
        <w:rPr>
          <w:rFonts w:asciiTheme="minorHAnsi" w:hAnsiTheme="minorHAnsi" w:cstheme="minorHAnsi"/>
          <w:szCs w:val="22"/>
        </w:rPr>
        <w:t xml:space="preserve">, </w:t>
      </w:r>
      <w:r w:rsidRPr="00F80E4D">
        <w:rPr>
          <w:rFonts w:asciiTheme="minorHAnsi" w:eastAsia="Arial Unicode MS" w:hAnsiTheme="minorHAnsi" w:cstheme="minorHAnsi"/>
          <w:bCs/>
          <w:szCs w:val="22"/>
        </w:rPr>
        <w:t xml:space="preserve">Gradonačelnik Grada Požege, dana </w:t>
      </w:r>
      <w:r w:rsidR="00B91E13" w:rsidRPr="00F80E4D">
        <w:rPr>
          <w:rFonts w:asciiTheme="minorHAnsi" w:eastAsia="Arial Unicode MS" w:hAnsiTheme="minorHAnsi" w:cstheme="minorHAnsi"/>
          <w:bCs/>
          <w:szCs w:val="22"/>
        </w:rPr>
        <w:t>2</w:t>
      </w:r>
      <w:r w:rsidRPr="00F80E4D">
        <w:rPr>
          <w:rFonts w:asciiTheme="minorHAnsi" w:eastAsia="Arial Unicode MS" w:hAnsiTheme="minorHAnsi" w:cstheme="minorHAnsi"/>
          <w:bCs/>
          <w:szCs w:val="22"/>
        </w:rPr>
        <w:t>. prosinca 202</w:t>
      </w:r>
      <w:r w:rsidR="005F0010" w:rsidRPr="00F80E4D">
        <w:rPr>
          <w:rFonts w:asciiTheme="minorHAnsi" w:eastAsia="Arial Unicode MS" w:hAnsiTheme="minorHAnsi" w:cstheme="minorHAnsi"/>
          <w:bCs/>
          <w:szCs w:val="22"/>
        </w:rPr>
        <w:t>5</w:t>
      </w:r>
      <w:r w:rsidRPr="00F80E4D">
        <w:rPr>
          <w:rFonts w:asciiTheme="minorHAnsi" w:eastAsia="Arial Unicode MS" w:hAnsiTheme="minorHAnsi" w:cstheme="minorHAnsi"/>
          <w:bCs/>
          <w:szCs w:val="22"/>
        </w:rPr>
        <w:t>. godine, donosi</w:t>
      </w:r>
    </w:p>
    <w:p w14:paraId="6C283C5B" w14:textId="77777777" w:rsidR="00394DFE" w:rsidRPr="00F80E4D" w:rsidRDefault="00394DFE" w:rsidP="005A579D">
      <w:pPr>
        <w:pStyle w:val="Standard"/>
        <w:spacing w:after="240"/>
        <w:jc w:val="center"/>
        <w:rPr>
          <w:rFonts w:asciiTheme="minorHAnsi" w:eastAsia="Arial Unicode MS" w:hAnsiTheme="minorHAnsi" w:cstheme="minorHAnsi"/>
          <w:bCs/>
          <w:szCs w:val="22"/>
        </w:rPr>
      </w:pPr>
      <w:r w:rsidRPr="00F80E4D">
        <w:rPr>
          <w:rFonts w:asciiTheme="minorHAnsi" w:eastAsia="Arial Unicode MS" w:hAnsiTheme="minorHAnsi" w:cstheme="minorHAnsi"/>
          <w:bCs/>
          <w:szCs w:val="22"/>
        </w:rPr>
        <w:t>Z A K L J U Č A K</w:t>
      </w:r>
    </w:p>
    <w:p w14:paraId="6A5C78E1" w14:textId="3C621BC2" w:rsidR="00394DFE" w:rsidRPr="00F80E4D" w:rsidRDefault="00394DFE" w:rsidP="002004F3">
      <w:pPr>
        <w:pStyle w:val="Standard"/>
        <w:spacing w:after="240"/>
        <w:ind w:firstLine="709"/>
        <w:jc w:val="both"/>
        <w:rPr>
          <w:rFonts w:asciiTheme="minorHAnsi" w:eastAsia="Arial Unicode MS" w:hAnsiTheme="minorHAnsi" w:cstheme="minorHAnsi"/>
          <w:bCs/>
          <w:szCs w:val="22"/>
        </w:rPr>
      </w:pPr>
      <w:r w:rsidRPr="00F80E4D">
        <w:rPr>
          <w:rFonts w:asciiTheme="minorHAnsi" w:eastAsia="Arial Unicode MS" w:hAnsiTheme="minorHAnsi" w:cstheme="minorHAnsi"/>
          <w:bCs/>
          <w:szCs w:val="22"/>
        </w:rPr>
        <w:t>I.</w:t>
      </w:r>
      <w:r w:rsidR="002004F3">
        <w:rPr>
          <w:rFonts w:asciiTheme="minorHAnsi" w:eastAsia="Arial Unicode MS" w:hAnsiTheme="minorHAnsi" w:cstheme="minorHAnsi"/>
          <w:bCs/>
          <w:szCs w:val="22"/>
        </w:rPr>
        <w:t xml:space="preserve"> </w:t>
      </w:r>
      <w:r w:rsidRPr="00F80E4D">
        <w:rPr>
          <w:rFonts w:asciiTheme="minorHAnsi" w:eastAsia="Arial Unicode MS" w:hAnsiTheme="minorHAnsi" w:cstheme="minorHAnsi"/>
          <w:bCs/>
          <w:szCs w:val="22"/>
        </w:rPr>
        <w:t xml:space="preserve">Utvrđuje se </w:t>
      </w:r>
      <w:r w:rsidRPr="00F80E4D">
        <w:rPr>
          <w:rFonts w:asciiTheme="minorHAnsi" w:hAnsiTheme="minorHAnsi" w:cstheme="minorHAnsi"/>
          <w:bCs/>
          <w:szCs w:val="22"/>
        </w:rPr>
        <w:t xml:space="preserve">Prijedlog </w:t>
      </w:r>
      <w:r w:rsidRPr="00F80E4D">
        <w:rPr>
          <w:rFonts w:asciiTheme="minorHAnsi" w:hAnsiTheme="minorHAnsi" w:cstheme="minorHAnsi"/>
          <w:szCs w:val="22"/>
        </w:rPr>
        <w:t xml:space="preserve">Programa javnih potreba u kulturi u Gradu Požegi </w:t>
      </w:r>
      <w:r w:rsidRPr="00F80E4D">
        <w:rPr>
          <w:rFonts w:asciiTheme="minorHAnsi" w:hAnsiTheme="minorHAnsi" w:cstheme="minorHAnsi"/>
          <w:bCs/>
          <w:szCs w:val="22"/>
        </w:rPr>
        <w:t>za 202</w:t>
      </w:r>
      <w:r w:rsidR="005F0010" w:rsidRPr="00F80E4D">
        <w:rPr>
          <w:rFonts w:asciiTheme="minorHAnsi" w:hAnsiTheme="minorHAnsi" w:cstheme="minorHAnsi"/>
          <w:bCs/>
          <w:szCs w:val="22"/>
        </w:rPr>
        <w:t>6</w:t>
      </w:r>
      <w:r w:rsidRPr="00F80E4D">
        <w:rPr>
          <w:rFonts w:asciiTheme="minorHAnsi" w:hAnsiTheme="minorHAnsi" w:cstheme="minorHAnsi"/>
          <w:bCs/>
          <w:szCs w:val="22"/>
        </w:rPr>
        <w:t xml:space="preserve">. godinu, kao </w:t>
      </w:r>
      <w:r w:rsidRPr="00F80E4D">
        <w:rPr>
          <w:rFonts w:asciiTheme="minorHAnsi" w:eastAsia="Arial Unicode MS" w:hAnsiTheme="minorHAnsi" w:cstheme="minorHAnsi"/>
          <w:bCs/>
          <w:szCs w:val="22"/>
        </w:rPr>
        <w:t>u predloženom tekstu.</w:t>
      </w:r>
    </w:p>
    <w:p w14:paraId="3996E173" w14:textId="620E5470" w:rsidR="00394DFE" w:rsidRPr="00F80E4D" w:rsidRDefault="00394DFE" w:rsidP="002004F3">
      <w:pPr>
        <w:pStyle w:val="Standard"/>
        <w:spacing w:after="240"/>
        <w:ind w:firstLine="709"/>
        <w:jc w:val="both"/>
        <w:rPr>
          <w:rFonts w:asciiTheme="minorHAnsi" w:eastAsia="Arial Unicode MS" w:hAnsiTheme="minorHAnsi" w:cstheme="minorHAnsi"/>
          <w:bCs/>
          <w:szCs w:val="22"/>
        </w:rPr>
      </w:pPr>
      <w:r w:rsidRPr="00F80E4D">
        <w:rPr>
          <w:rFonts w:asciiTheme="minorHAnsi" w:eastAsia="Arial Unicode MS" w:hAnsiTheme="minorHAnsi" w:cstheme="minorHAnsi"/>
          <w:bCs/>
          <w:szCs w:val="22"/>
        </w:rPr>
        <w:t>II.</w:t>
      </w:r>
      <w:r w:rsidR="002004F3">
        <w:rPr>
          <w:rFonts w:asciiTheme="minorHAnsi" w:eastAsia="Arial Unicode MS" w:hAnsiTheme="minorHAnsi" w:cstheme="minorHAnsi"/>
          <w:bCs/>
          <w:szCs w:val="22"/>
        </w:rPr>
        <w:t xml:space="preserve"> </w:t>
      </w:r>
      <w:r w:rsidRPr="00F80E4D">
        <w:rPr>
          <w:rFonts w:asciiTheme="minorHAnsi" w:eastAsia="Arial Unicode MS" w:hAnsiTheme="minorHAnsi" w:cstheme="minorHAnsi"/>
          <w:bCs/>
          <w:szCs w:val="22"/>
        </w:rPr>
        <w:t>Prijedlog Programa iz točke I. ovoga Zaključka upućuje se  Gradskom vijeću Grada Požege na razmatranje i usvajanje.</w:t>
      </w:r>
    </w:p>
    <w:p w14:paraId="7D77F15E" w14:textId="77777777" w:rsidR="0028553C" w:rsidRPr="00F80E4D" w:rsidRDefault="0028553C" w:rsidP="0028553C">
      <w:pPr>
        <w:spacing w:after="0" w:line="240" w:lineRule="auto"/>
        <w:rPr>
          <w:rFonts w:eastAsia="Times New Roman" w:cstheme="minorHAnsi"/>
          <w:lang w:eastAsia="hr-HR"/>
        </w:rPr>
      </w:pPr>
    </w:p>
    <w:p w14:paraId="7B3EAD60" w14:textId="77777777" w:rsidR="005A579D" w:rsidRPr="00F80E4D" w:rsidRDefault="005A579D" w:rsidP="002004F3">
      <w:pPr>
        <w:spacing w:after="0" w:line="240" w:lineRule="auto"/>
        <w:ind w:left="6379" w:hanging="283"/>
        <w:jc w:val="center"/>
        <w:rPr>
          <w:rFonts w:eastAsia="Times New Roman" w:cstheme="minorHAnsi"/>
          <w:lang w:eastAsia="hr-HR"/>
        </w:rPr>
      </w:pPr>
      <w:bookmarkStart w:id="3" w:name="_Hlk152703179"/>
      <w:r w:rsidRPr="00F80E4D">
        <w:rPr>
          <w:rFonts w:eastAsia="Times New Roman" w:cstheme="minorHAnsi"/>
          <w:lang w:eastAsia="hr-HR"/>
        </w:rPr>
        <w:t>GRADONAČELNIK</w:t>
      </w:r>
    </w:p>
    <w:p w14:paraId="2E8E40F3" w14:textId="388965D0" w:rsidR="005A579D" w:rsidRPr="00F80E4D" w:rsidRDefault="005F0010" w:rsidP="002004F3">
      <w:pPr>
        <w:spacing w:after="240" w:line="240" w:lineRule="auto"/>
        <w:ind w:left="6096"/>
        <w:jc w:val="center"/>
        <w:rPr>
          <w:rFonts w:eastAsia="Times New Roman" w:cstheme="minorHAnsi"/>
          <w:u w:val="single"/>
          <w:lang w:eastAsia="hr-HR"/>
        </w:rPr>
      </w:pPr>
      <w:r w:rsidRPr="00F80E4D">
        <w:rPr>
          <w:rFonts w:eastAsia="Times New Roman" w:cstheme="minorHAnsi"/>
          <w:lang w:eastAsia="hr-HR"/>
        </w:rPr>
        <w:t>prof.</w:t>
      </w:r>
      <w:r w:rsidR="00B91E13" w:rsidRPr="00F80E4D">
        <w:rPr>
          <w:rFonts w:eastAsia="Times New Roman" w:cstheme="minorHAnsi"/>
          <w:lang w:eastAsia="hr-HR"/>
        </w:rPr>
        <w:t xml:space="preserve">dr.sc. </w:t>
      </w:r>
      <w:r w:rsidRPr="00F80E4D">
        <w:rPr>
          <w:rFonts w:eastAsia="Times New Roman" w:cstheme="minorHAnsi"/>
          <w:lang w:eastAsia="hr-HR"/>
        </w:rPr>
        <w:t>Borislav Miličević</w:t>
      </w:r>
      <w:r w:rsidR="002004F3">
        <w:rPr>
          <w:rFonts w:eastAsia="Times New Roman" w:cstheme="minorHAnsi"/>
          <w:lang w:eastAsia="hr-HR"/>
        </w:rPr>
        <w:t>, v.r.</w:t>
      </w:r>
    </w:p>
    <w:bookmarkEnd w:id="3"/>
    <w:p w14:paraId="7B66C91E" w14:textId="77777777" w:rsidR="00394DFE" w:rsidRPr="00F80E4D" w:rsidRDefault="00394DFE" w:rsidP="00394DFE">
      <w:pPr>
        <w:spacing w:after="0" w:line="240" w:lineRule="auto"/>
        <w:rPr>
          <w:rFonts w:eastAsia="Times New Roman" w:cstheme="minorHAnsi"/>
          <w:u w:val="single"/>
          <w:lang w:eastAsia="hr-HR"/>
        </w:rPr>
      </w:pPr>
    </w:p>
    <w:p w14:paraId="313E7484" w14:textId="77777777" w:rsidR="00394DFE" w:rsidRPr="00F80E4D" w:rsidRDefault="00394DFE" w:rsidP="00394DFE">
      <w:pPr>
        <w:spacing w:after="0" w:line="240" w:lineRule="auto"/>
        <w:rPr>
          <w:rFonts w:eastAsia="Times New Roman" w:cstheme="minorHAnsi"/>
          <w:u w:val="single"/>
          <w:lang w:eastAsia="hr-HR"/>
        </w:rPr>
      </w:pPr>
    </w:p>
    <w:p w14:paraId="4408C618" w14:textId="77777777" w:rsidR="00394DFE" w:rsidRPr="00F80E4D" w:rsidRDefault="00394DFE" w:rsidP="00394DFE">
      <w:pPr>
        <w:pStyle w:val="Standard"/>
        <w:jc w:val="both"/>
        <w:rPr>
          <w:rFonts w:asciiTheme="minorHAnsi" w:hAnsiTheme="minorHAnsi" w:cstheme="minorHAnsi"/>
          <w:szCs w:val="22"/>
        </w:rPr>
      </w:pPr>
    </w:p>
    <w:p w14:paraId="1FA44DE7" w14:textId="77777777" w:rsidR="00394DFE" w:rsidRPr="00F80E4D" w:rsidRDefault="00394DFE" w:rsidP="00394DFE">
      <w:pPr>
        <w:pStyle w:val="Standard"/>
        <w:jc w:val="both"/>
        <w:rPr>
          <w:rFonts w:asciiTheme="minorHAnsi" w:hAnsiTheme="minorHAnsi" w:cstheme="minorHAnsi"/>
          <w:szCs w:val="22"/>
        </w:rPr>
      </w:pPr>
    </w:p>
    <w:p w14:paraId="7D4D5FD2" w14:textId="77777777" w:rsidR="00394DFE" w:rsidRPr="00F80E4D" w:rsidRDefault="00394DFE" w:rsidP="00394DFE">
      <w:pPr>
        <w:pStyle w:val="Standard"/>
        <w:jc w:val="both"/>
        <w:rPr>
          <w:rFonts w:asciiTheme="minorHAnsi" w:hAnsiTheme="minorHAnsi" w:cstheme="minorHAnsi"/>
          <w:szCs w:val="22"/>
        </w:rPr>
      </w:pPr>
    </w:p>
    <w:p w14:paraId="3D3FE1A6" w14:textId="77777777" w:rsidR="005A579D" w:rsidRPr="00F80E4D" w:rsidRDefault="005A579D" w:rsidP="00394DFE">
      <w:pPr>
        <w:pStyle w:val="Standard"/>
        <w:jc w:val="both"/>
        <w:rPr>
          <w:rFonts w:asciiTheme="minorHAnsi" w:hAnsiTheme="minorHAnsi" w:cstheme="minorHAnsi"/>
          <w:szCs w:val="22"/>
        </w:rPr>
      </w:pPr>
    </w:p>
    <w:p w14:paraId="7475D3E7" w14:textId="77777777" w:rsidR="00394DFE" w:rsidRPr="00F80E4D" w:rsidRDefault="00394DFE" w:rsidP="00394DFE">
      <w:pPr>
        <w:pStyle w:val="Standard"/>
        <w:jc w:val="both"/>
        <w:rPr>
          <w:rFonts w:asciiTheme="minorHAnsi" w:hAnsiTheme="minorHAnsi" w:cstheme="minorHAnsi"/>
          <w:szCs w:val="22"/>
        </w:rPr>
      </w:pPr>
    </w:p>
    <w:p w14:paraId="3505DC11" w14:textId="77777777" w:rsidR="00394DFE" w:rsidRPr="00F80E4D" w:rsidRDefault="00394DFE" w:rsidP="00394DFE">
      <w:pPr>
        <w:pStyle w:val="Standard"/>
        <w:jc w:val="both"/>
        <w:rPr>
          <w:rFonts w:asciiTheme="minorHAnsi" w:hAnsiTheme="minorHAnsi" w:cstheme="minorHAnsi"/>
          <w:szCs w:val="22"/>
        </w:rPr>
      </w:pPr>
    </w:p>
    <w:p w14:paraId="3CD8431B" w14:textId="77777777" w:rsidR="00394DFE" w:rsidRPr="00F80E4D" w:rsidRDefault="00394DFE" w:rsidP="00394DFE">
      <w:pPr>
        <w:pStyle w:val="Standard"/>
        <w:jc w:val="both"/>
        <w:rPr>
          <w:rFonts w:asciiTheme="minorHAnsi" w:hAnsiTheme="minorHAnsi" w:cstheme="minorHAnsi"/>
          <w:szCs w:val="22"/>
        </w:rPr>
      </w:pPr>
    </w:p>
    <w:p w14:paraId="4F932EDC" w14:textId="77777777" w:rsidR="00394DFE" w:rsidRPr="00F80E4D" w:rsidRDefault="00394DFE" w:rsidP="00394DFE">
      <w:pPr>
        <w:pStyle w:val="Standard"/>
        <w:jc w:val="both"/>
        <w:rPr>
          <w:rFonts w:asciiTheme="minorHAnsi" w:hAnsiTheme="minorHAnsi" w:cstheme="minorHAnsi"/>
          <w:szCs w:val="22"/>
        </w:rPr>
      </w:pPr>
    </w:p>
    <w:p w14:paraId="5C7995C5" w14:textId="77777777" w:rsidR="00394DFE" w:rsidRPr="00F80E4D" w:rsidRDefault="00394DFE" w:rsidP="00394DFE">
      <w:pPr>
        <w:pStyle w:val="Standard"/>
        <w:jc w:val="both"/>
        <w:rPr>
          <w:rFonts w:asciiTheme="minorHAnsi" w:hAnsiTheme="minorHAnsi" w:cstheme="minorHAnsi"/>
          <w:szCs w:val="22"/>
        </w:rPr>
      </w:pPr>
    </w:p>
    <w:p w14:paraId="25FB7AE0" w14:textId="77777777" w:rsidR="00117CB9" w:rsidRPr="00F80E4D" w:rsidRDefault="00117CB9" w:rsidP="00394DFE">
      <w:pPr>
        <w:pStyle w:val="Standard"/>
        <w:jc w:val="both"/>
        <w:rPr>
          <w:rFonts w:asciiTheme="minorHAnsi" w:hAnsiTheme="minorHAnsi" w:cstheme="minorHAnsi"/>
          <w:szCs w:val="22"/>
        </w:rPr>
      </w:pPr>
    </w:p>
    <w:p w14:paraId="4F047192" w14:textId="7885BB96" w:rsidR="0028553C" w:rsidRDefault="0028553C" w:rsidP="00394DFE">
      <w:pPr>
        <w:pStyle w:val="Standard"/>
        <w:jc w:val="both"/>
        <w:rPr>
          <w:rFonts w:asciiTheme="minorHAnsi" w:hAnsiTheme="minorHAnsi" w:cstheme="minorHAnsi"/>
          <w:szCs w:val="22"/>
        </w:rPr>
      </w:pPr>
    </w:p>
    <w:p w14:paraId="43D6F347" w14:textId="77777777" w:rsidR="00FC356E" w:rsidRPr="00F80E4D" w:rsidRDefault="00FC356E" w:rsidP="00394DFE">
      <w:pPr>
        <w:pStyle w:val="Standard"/>
        <w:jc w:val="both"/>
        <w:rPr>
          <w:rFonts w:asciiTheme="minorHAnsi" w:hAnsiTheme="minorHAnsi" w:cstheme="minorHAnsi"/>
          <w:szCs w:val="22"/>
        </w:rPr>
      </w:pPr>
    </w:p>
    <w:p w14:paraId="0914D054" w14:textId="77777777" w:rsidR="00394DFE" w:rsidRPr="00F80E4D" w:rsidRDefault="00394DFE" w:rsidP="00394DFE">
      <w:pPr>
        <w:pStyle w:val="Standard"/>
        <w:jc w:val="both"/>
        <w:rPr>
          <w:rFonts w:asciiTheme="minorHAnsi" w:hAnsiTheme="minorHAnsi" w:cstheme="minorHAnsi"/>
          <w:szCs w:val="22"/>
        </w:rPr>
      </w:pPr>
    </w:p>
    <w:p w14:paraId="7E88EBE5" w14:textId="3A365CE3" w:rsidR="00394DFE" w:rsidRPr="00F80E4D" w:rsidRDefault="00394DFE" w:rsidP="00394DFE">
      <w:pPr>
        <w:pStyle w:val="Standard"/>
        <w:jc w:val="both"/>
        <w:rPr>
          <w:rFonts w:asciiTheme="minorHAnsi" w:hAnsiTheme="minorHAnsi" w:cstheme="minorHAnsi"/>
          <w:szCs w:val="22"/>
        </w:rPr>
      </w:pPr>
    </w:p>
    <w:p w14:paraId="4A033A1A" w14:textId="77777777" w:rsidR="00CA22AF" w:rsidRPr="00F80E4D" w:rsidRDefault="00CA22AF" w:rsidP="00394DFE">
      <w:pPr>
        <w:pStyle w:val="Standard"/>
        <w:jc w:val="both"/>
        <w:rPr>
          <w:rFonts w:asciiTheme="minorHAnsi" w:hAnsiTheme="minorHAnsi" w:cstheme="minorHAnsi"/>
          <w:szCs w:val="22"/>
        </w:rPr>
      </w:pPr>
    </w:p>
    <w:p w14:paraId="65CEB809" w14:textId="77777777" w:rsidR="00394DFE" w:rsidRPr="00F80E4D" w:rsidRDefault="00394DFE" w:rsidP="00394DFE">
      <w:pPr>
        <w:pStyle w:val="Standard"/>
        <w:jc w:val="both"/>
        <w:rPr>
          <w:rFonts w:asciiTheme="minorHAnsi" w:hAnsiTheme="minorHAnsi" w:cstheme="minorHAnsi"/>
          <w:szCs w:val="22"/>
        </w:rPr>
      </w:pPr>
    </w:p>
    <w:p w14:paraId="4677173F" w14:textId="77777777" w:rsidR="00394DFE" w:rsidRPr="00F80E4D" w:rsidRDefault="00394DFE" w:rsidP="005A579D">
      <w:pPr>
        <w:pStyle w:val="Standard"/>
        <w:spacing w:line="276" w:lineRule="auto"/>
        <w:jc w:val="both"/>
        <w:rPr>
          <w:rFonts w:asciiTheme="minorHAnsi" w:hAnsiTheme="minorHAnsi" w:cstheme="minorHAnsi"/>
          <w:szCs w:val="22"/>
        </w:rPr>
      </w:pPr>
      <w:r w:rsidRPr="00F80E4D">
        <w:rPr>
          <w:rFonts w:asciiTheme="minorHAnsi" w:hAnsiTheme="minorHAnsi" w:cstheme="minorHAnsi"/>
          <w:szCs w:val="22"/>
        </w:rPr>
        <w:t>DOSTAVITI:</w:t>
      </w:r>
    </w:p>
    <w:p w14:paraId="61C3ADE4" w14:textId="77777777" w:rsidR="00394DFE" w:rsidRPr="00F80E4D" w:rsidRDefault="00394DFE" w:rsidP="00394DFE">
      <w:pPr>
        <w:pStyle w:val="Standard"/>
        <w:ind w:left="567" w:hanging="283"/>
        <w:jc w:val="both"/>
        <w:rPr>
          <w:rFonts w:asciiTheme="minorHAnsi" w:hAnsiTheme="minorHAnsi" w:cstheme="minorHAnsi"/>
          <w:szCs w:val="22"/>
        </w:rPr>
      </w:pPr>
      <w:r w:rsidRPr="00F80E4D">
        <w:rPr>
          <w:rFonts w:asciiTheme="minorHAnsi" w:hAnsiTheme="minorHAnsi" w:cstheme="minorHAnsi"/>
          <w:szCs w:val="22"/>
        </w:rPr>
        <w:t>1.</w:t>
      </w:r>
      <w:r w:rsidRPr="00F80E4D">
        <w:rPr>
          <w:rFonts w:asciiTheme="minorHAnsi" w:hAnsiTheme="minorHAnsi" w:cstheme="minorHAnsi"/>
          <w:szCs w:val="22"/>
        </w:rPr>
        <w:tab/>
        <w:t>Gradskom vijeću Grada Požege</w:t>
      </w:r>
    </w:p>
    <w:p w14:paraId="41461F95" w14:textId="77777777" w:rsidR="00CA22AF" w:rsidRPr="00F80E4D" w:rsidRDefault="00394DFE" w:rsidP="004E2619">
      <w:pPr>
        <w:pStyle w:val="Standard"/>
        <w:ind w:left="567" w:hanging="283"/>
        <w:jc w:val="both"/>
        <w:rPr>
          <w:rFonts w:asciiTheme="minorHAnsi" w:hAnsiTheme="minorHAnsi" w:cstheme="minorHAnsi"/>
          <w:szCs w:val="22"/>
          <w:lang w:eastAsia="hr-HR"/>
        </w:rPr>
      </w:pPr>
      <w:r w:rsidRPr="00F80E4D">
        <w:rPr>
          <w:rFonts w:asciiTheme="minorHAnsi" w:hAnsiTheme="minorHAnsi" w:cstheme="minorHAnsi"/>
          <w:szCs w:val="22"/>
          <w:lang w:eastAsia="hr-HR"/>
        </w:rPr>
        <w:t>2.</w:t>
      </w:r>
      <w:r w:rsidRPr="00F80E4D">
        <w:rPr>
          <w:rFonts w:asciiTheme="minorHAnsi" w:hAnsiTheme="minorHAnsi" w:cstheme="minorHAnsi"/>
          <w:szCs w:val="22"/>
          <w:lang w:eastAsia="hr-HR"/>
        </w:rPr>
        <w:tab/>
        <w:t>Pismohrani</w:t>
      </w:r>
    </w:p>
    <w:p w14:paraId="458D13FF" w14:textId="71CC2F79" w:rsidR="00394DFE" w:rsidRPr="00F80E4D" w:rsidRDefault="00394DFE" w:rsidP="004E2619">
      <w:pPr>
        <w:pStyle w:val="Standard"/>
        <w:ind w:left="567" w:hanging="283"/>
        <w:jc w:val="both"/>
        <w:rPr>
          <w:rFonts w:asciiTheme="minorHAnsi" w:hAnsiTheme="minorHAnsi" w:cstheme="minorHAnsi"/>
          <w:szCs w:val="22"/>
          <w:lang w:eastAsia="hr-HR"/>
        </w:rPr>
      </w:pPr>
      <w:r w:rsidRPr="00F80E4D">
        <w:rPr>
          <w:rFonts w:asciiTheme="minorHAnsi" w:hAnsiTheme="minorHAnsi" w:cstheme="minorHAnsi"/>
          <w:szCs w:val="22"/>
          <w:lang w:eastAsia="hr-HR"/>
        </w:rPr>
        <w:br w:type="page"/>
      </w:r>
    </w:p>
    <w:tbl>
      <w:tblPr>
        <w:tblStyle w:val="TableGrid1"/>
        <w:tblpPr w:leftFromText="180" w:rightFromText="180" w:vertAnchor="text" w:horzAnchor="margin" w:tblpXSpec="right" w:tblpY="-39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96"/>
      </w:tblGrid>
      <w:tr w:rsidR="00DC43FB" w:rsidRPr="00DC43FB" w14:paraId="39145335" w14:textId="77777777" w:rsidTr="00FC356E">
        <w:trPr>
          <w:trHeight w:val="384"/>
        </w:trPr>
        <w:tc>
          <w:tcPr>
            <w:tcW w:w="3296" w:type="dxa"/>
          </w:tcPr>
          <w:p w14:paraId="309401C3" w14:textId="77777777" w:rsidR="00DC43FB" w:rsidRPr="00DC43FB" w:rsidRDefault="00DC43FB" w:rsidP="00FC356E">
            <w:pPr>
              <w:contextualSpacing/>
              <w:rPr>
                <w:rFonts w:ascii="PDF417x" w:eastAsia="Times New Roman" w:hAnsi="PDF417x" w:cs="Times New Roman"/>
                <w:noProof/>
              </w:rPr>
            </w:pPr>
            <w:bookmarkStart w:id="4" w:name="_Hlk145929523"/>
            <w:r w:rsidRPr="00DC43FB">
              <w:rPr>
                <w:rFonts w:ascii="PDF417x" w:eastAsia="Times New Roman" w:hAnsi="PDF417x" w:cs="Times New Roman"/>
                <w:noProof/>
              </w:rPr>
              <w:lastRenderedPageBreak/>
              <w:t>+*xfs*pvs*lsu*cvA*xBj*tCi*ssq*rba*css*BBc*pBk*-</w:t>
            </w:r>
            <w:r w:rsidRPr="00DC43FB">
              <w:rPr>
                <w:rFonts w:ascii="PDF417x" w:eastAsia="Times New Roman" w:hAnsi="PDF417x" w:cs="Times New Roman"/>
                <w:noProof/>
              </w:rPr>
              <w:br/>
              <w:t>+*yqw*dys*xcE*miC*ugB*xCk*yoa*jFw*zei*jus*zew*-</w:t>
            </w:r>
            <w:r w:rsidRPr="00DC43FB">
              <w:rPr>
                <w:rFonts w:ascii="PDF417x" w:eastAsia="Times New Roman" w:hAnsi="PDF417x" w:cs="Times New Roman"/>
                <w:noProof/>
              </w:rPr>
              <w:br/>
              <w:t>+*eDs*lyd*lyd*lyd*lyd*Erk*ovy*jBB*btv*tzF*zfE*-</w:t>
            </w:r>
            <w:r w:rsidRPr="00DC43FB">
              <w:rPr>
                <w:rFonts w:ascii="PDF417x" w:eastAsia="Times New Roman" w:hAnsi="PDF417x" w:cs="Times New Roman"/>
                <w:noProof/>
              </w:rPr>
              <w:br/>
              <w:t>+*ftw*mai*xua*suD*cgD*Dgk*vdk*wye*ots*AqD*onA*-</w:t>
            </w:r>
            <w:r w:rsidRPr="00DC43FB">
              <w:rPr>
                <w:rFonts w:ascii="PDF417x" w:eastAsia="Times New Roman" w:hAnsi="PDF417x" w:cs="Times New Roman"/>
                <w:noProof/>
              </w:rPr>
              <w:br/>
              <w:t>+*ftA*wah*mja*uAt*oiC*sFv*wcl*cjq*yDd*uiD*uws*-</w:t>
            </w:r>
            <w:r w:rsidRPr="00DC43FB">
              <w:rPr>
                <w:rFonts w:ascii="PDF417x" w:eastAsia="Times New Roman" w:hAnsi="PDF417x" w:cs="Times New Roman"/>
                <w:noProof/>
              </w:rPr>
              <w:br/>
              <w:t>+*xjq*Bvb*hbA*cxz*Dkq*tpy*gvs*Fvy*qgz*Bcj*uzq*-</w:t>
            </w:r>
            <w:r w:rsidRPr="00DC43FB">
              <w:rPr>
                <w:rFonts w:ascii="PDF417x" w:eastAsia="Times New Roman" w:hAnsi="PDF417x" w:cs="Times New Roman"/>
                <w:noProof/>
              </w:rPr>
              <w:br/>
            </w:r>
          </w:p>
        </w:tc>
      </w:tr>
    </w:tbl>
    <w:p w14:paraId="61518806" w14:textId="3427E76B" w:rsidR="005A579D" w:rsidRPr="00FC356E" w:rsidRDefault="005A579D" w:rsidP="005A579D">
      <w:pPr>
        <w:spacing w:after="0" w:line="240" w:lineRule="auto"/>
        <w:jc w:val="right"/>
        <w:rPr>
          <w:rFonts w:eastAsia="Times New Roman" w:cstheme="minorHAnsi"/>
          <w:u w:val="single"/>
          <w:lang w:eastAsia="hr-HR"/>
        </w:rPr>
      </w:pPr>
      <w:r w:rsidRPr="00FC356E">
        <w:rPr>
          <w:rFonts w:eastAsia="Times New Roman" w:cstheme="minorHAnsi"/>
          <w:u w:val="single"/>
          <w:lang w:eastAsia="hr-HR"/>
        </w:rPr>
        <w:t>PRIJEDLOG</w:t>
      </w:r>
    </w:p>
    <w:p w14:paraId="0FDC2AB8" w14:textId="0570125F" w:rsidR="005A579D" w:rsidRPr="00F80E4D" w:rsidRDefault="005A579D" w:rsidP="005A579D">
      <w:pPr>
        <w:spacing w:after="0" w:line="240" w:lineRule="auto"/>
        <w:ind w:right="5386" w:firstLine="142"/>
        <w:jc w:val="center"/>
        <w:rPr>
          <w:rFonts w:eastAsia="Times New Roman" w:cstheme="minorHAnsi"/>
          <w:lang w:eastAsia="hr-HR"/>
        </w:rPr>
      </w:pPr>
      <w:bookmarkStart w:id="5" w:name="_Hlk152705581"/>
      <w:r w:rsidRPr="00F80E4D">
        <w:rPr>
          <w:rFonts w:eastAsia="Times New Roman" w:cstheme="minorHAnsi"/>
          <w:noProof/>
          <w:lang w:eastAsia="hr-HR"/>
        </w:rPr>
        <w:drawing>
          <wp:inline distT="0" distB="0" distL="0" distR="0" wp14:anchorId="4929BD57" wp14:editId="391F84A9">
            <wp:extent cx="314325" cy="428625"/>
            <wp:effectExtent l="0" t="0" r="9525" b="9525"/>
            <wp:docPr id="1091322422" name="Slika 10" descr="Slika na kojoj se prikazuje simbol, crveno, zastava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1322422" name="Slika 10" descr="Slika na kojoj se prikazuje simbol, crveno, zastava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5F94D6" w14:textId="77777777" w:rsidR="005A579D" w:rsidRPr="00F80E4D" w:rsidRDefault="005A579D" w:rsidP="005A579D">
      <w:pPr>
        <w:spacing w:after="0" w:line="240" w:lineRule="auto"/>
        <w:ind w:right="5386"/>
        <w:jc w:val="center"/>
        <w:rPr>
          <w:rFonts w:eastAsia="Times New Roman" w:cstheme="minorHAnsi"/>
          <w:lang w:eastAsia="hr-HR"/>
        </w:rPr>
      </w:pPr>
      <w:r w:rsidRPr="00F80E4D">
        <w:rPr>
          <w:rFonts w:eastAsia="Times New Roman" w:cstheme="minorHAnsi"/>
          <w:lang w:eastAsia="hr-HR"/>
        </w:rPr>
        <w:t>R  E  P  U  B  L  I  K  A    H  R  V  A  T  S  K  A</w:t>
      </w:r>
    </w:p>
    <w:p w14:paraId="49DD8DDD" w14:textId="77777777" w:rsidR="005A579D" w:rsidRPr="00F80E4D" w:rsidRDefault="005A579D" w:rsidP="005A579D">
      <w:pPr>
        <w:spacing w:after="0" w:line="240" w:lineRule="auto"/>
        <w:ind w:right="5386"/>
        <w:jc w:val="center"/>
        <w:rPr>
          <w:rFonts w:eastAsia="Times New Roman" w:cstheme="minorHAnsi"/>
          <w:lang w:eastAsia="hr-HR"/>
        </w:rPr>
      </w:pPr>
      <w:r w:rsidRPr="00F80E4D">
        <w:rPr>
          <w:rFonts w:eastAsia="Times New Roman" w:cstheme="minorHAnsi"/>
          <w:lang w:eastAsia="hr-HR"/>
        </w:rPr>
        <w:t>POŽEŠKO-SLAVONSKA ŽUPANIJA</w:t>
      </w:r>
    </w:p>
    <w:p w14:paraId="539832FF" w14:textId="34149D0F" w:rsidR="005A579D" w:rsidRPr="00F80E4D" w:rsidRDefault="005A579D" w:rsidP="005A579D">
      <w:pPr>
        <w:spacing w:after="0" w:line="240" w:lineRule="auto"/>
        <w:ind w:right="5386"/>
        <w:jc w:val="center"/>
        <w:rPr>
          <w:rFonts w:eastAsia="Times New Roman" w:cstheme="minorHAnsi"/>
          <w:lang w:eastAsia="hr-HR"/>
        </w:rPr>
      </w:pPr>
      <w:r w:rsidRPr="00F80E4D">
        <w:rPr>
          <w:rFonts w:eastAsia="Times New Roman" w:cstheme="minorHAnsi"/>
          <w:noProof/>
          <w:lang w:eastAsia="hr-HR"/>
        </w:rPr>
        <w:drawing>
          <wp:anchor distT="0" distB="0" distL="114300" distR="114300" simplePos="0" relativeHeight="251669504" behindDoc="0" locked="0" layoutInCell="1" allowOverlap="1" wp14:anchorId="63BC482C" wp14:editId="43FF4C08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743958665" name="Slika 11" descr="Slika na kojoj se prikazuje emblem, grb, simbol, krug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3958665" name="Slika 11" descr="Slika na kojoj se prikazuje emblem, grb, simbol, krug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80E4D">
        <w:rPr>
          <w:rFonts w:eastAsia="Times New Roman" w:cstheme="minorHAnsi"/>
          <w:lang w:eastAsia="hr-HR"/>
        </w:rPr>
        <w:t>GRAD POŽEGA</w:t>
      </w:r>
    </w:p>
    <w:p w14:paraId="10E94711" w14:textId="53C61453" w:rsidR="005A579D" w:rsidRPr="00F80E4D" w:rsidRDefault="005A579D" w:rsidP="005A579D">
      <w:pPr>
        <w:spacing w:after="240" w:line="240" w:lineRule="auto"/>
        <w:ind w:right="5386"/>
        <w:jc w:val="center"/>
        <w:rPr>
          <w:rFonts w:eastAsia="Times New Roman" w:cstheme="minorHAnsi"/>
          <w:lang w:eastAsia="hr-HR"/>
        </w:rPr>
      </w:pPr>
      <w:r w:rsidRPr="00F80E4D">
        <w:rPr>
          <w:rFonts w:eastAsia="Times New Roman" w:cstheme="minorHAnsi"/>
          <w:lang w:eastAsia="hr-HR"/>
        </w:rPr>
        <w:t>G</w:t>
      </w:r>
      <w:r w:rsidR="00AC6D66" w:rsidRPr="00F80E4D">
        <w:rPr>
          <w:rFonts w:eastAsia="Times New Roman" w:cstheme="minorHAnsi"/>
          <w:lang w:eastAsia="hr-HR"/>
        </w:rPr>
        <w:t>RADSKO VIJEĆE</w:t>
      </w:r>
    </w:p>
    <w:bookmarkEnd w:id="4"/>
    <w:bookmarkEnd w:id="5"/>
    <w:p w14:paraId="14A73D25" w14:textId="3D672E5B" w:rsidR="007E4C39" w:rsidRPr="00F80E4D" w:rsidRDefault="007E4C39" w:rsidP="007E4C39">
      <w:pPr>
        <w:suppressAutoHyphens/>
        <w:autoSpaceDN w:val="0"/>
        <w:spacing w:after="0" w:line="240" w:lineRule="auto"/>
        <w:jc w:val="both"/>
        <w:rPr>
          <w:rFonts w:eastAsia="Times New Roman" w:cstheme="minorHAnsi"/>
          <w:bCs/>
          <w:lang w:eastAsia="hr-HR"/>
        </w:rPr>
      </w:pPr>
      <w:r w:rsidRPr="00F80E4D">
        <w:rPr>
          <w:rFonts w:cstheme="minorHAnsi"/>
        </w:rPr>
        <w:t xml:space="preserve">KLASA: </w:t>
      </w:r>
      <w:r w:rsidRPr="00F80E4D">
        <w:rPr>
          <w:rFonts w:eastAsia="Times New Roman" w:cstheme="minorHAnsi"/>
          <w:bCs/>
          <w:lang w:eastAsia="hr-HR"/>
        </w:rPr>
        <w:t>611-01/2</w:t>
      </w:r>
      <w:r w:rsidR="005F0010" w:rsidRPr="00F80E4D">
        <w:rPr>
          <w:rFonts w:eastAsia="Times New Roman" w:cstheme="minorHAnsi"/>
          <w:bCs/>
          <w:lang w:eastAsia="hr-HR"/>
        </w:rPr>
        <w:t>5</w:t>
      </w:r>
      <w:r w:rsidR="00B91E13" w:rsidRPr="00F80E4D">
        <w:rPr>
          <w:rFonts w:eastAsia="Times New Roman" w:cstheme="minorHAnsi"/>
          <w:bCs/>
          <w:lang w:eastAsia="hr-HR"/>
        </w:rPr>
        <w:t>-02/</w:t>
      </w:r>
      <w:r w:rsidR="00D80562" w:rsidRPr="00F80E4D">
        <w:rPr>
          <w:rFonts w:eastAsia="Times New Roman" w:cstheme="minorHAnsi"/>
          <w:bCs/>
          <w:lang w:eastAsia="hr-HR"/>
        </w:rPr>
        <w:t>4</w:t>
      </w:r>
    </w:p>
    <w:p w14:paraId="6EE17D0B" w14:textId="7206818C" w:rsidR="007E4C39" w:rsidRPr="00F80E4D" w:rsidRDefault="007E4C39" w:rsidP="007E4C39">
      <w:pPr>
        <w:pStyle w:val="Standard"/>
        <w:ind w:right="3240"/>
        <w:jc w:val="both"/>
        <w:rPr>
          <w:rFonts w:asciiTheme="minorHAnsi" w:hAnsiTheme="minorHAnsi" w:cstheme="minorHAnsi"/>
          <w:szCs w:val="22"/>
        </w:rPr>
      </w:pPr>
      <w:r w:rsidRPr="00F80E4D">
        <w:rPr>
          <w:rFonts w:asciiTheme="minorHAnsi" w:hAnsiTheme="minorHAnsi" w:cstheme="minorHAnsi"/>
          <w:szCs w:val="22"/>
        </w:rPr>
        <w:t>URBROJ: 2177-1-0</w:t>
      </w:r>
      <w:r w:rsidR="009D4516" w:rsidRPr="00F80E4D">
        <w:rPr>
          <w:rFonts w:asciiTheme="minorHAnsi" w:hAnsiTheme="minorHAnsi" w:cstheme="minorHAnsi"/>
          <w:szCs w:val="22"/>
        </w:rPr>
        <w:t>2</w:t>
      </w:r>
      <w:r w:rsidRPr="00F80E4D">
        <w:rPr>
          <w:rFonts w:asciiTheme="minorHAnsi" w:hAnsiTheme="minorHAnsi" w:cstheme="minorHAnsi"/>
          <w:szCs w:val="22"/>
        </w:rPr>
        <w:t>/01-2</w:t>
      </w:r>
      <w:r w:rsidR="005F0010" w:rsidRPr="00F80E4D">
        <w:rPr>
          <w:rFonts w:asciiTheme="minorHAnsi" w:hAnsiTheme="minorHAnsi" w:cstheme="minorHAnsi"/>
          <w:szCs w:val="22"/>
        </w:rPr>
        <w:t>5</w:t>
      </w:r>
      <w:r w:rsidR="004414F5" w:rsidRPr="00F80E4D">
        <w:rPr>
          <w:rFonts w:asciiTheme="minorHAnsi" w:hAnsiTheme="minorHAnsi" w:cstheme="minorHAnsi"/>
          <w:szCs w:val="22"/>
        </w:rPr>
        <w:t>-4</w:t>
      </w:r>
    </w:p>
    <w:p w14:paraId="2DFCB60A" w14:textId="144F9456" w:rsidR="004E2619" w:rsidRPr="00F80E4D" w:rsidRDefault="004E2619" w:rsidP="005A579D">
      <w:pPr>
        <w:pStyle w:val="Standard"/>
        <w:spacing w:after="240"/>
        <w:jc w:val="both"/>
        <w:rPr>
          <w:rFonts w:asciiTheme="minorHAnsi" w:hAnsiTheme="minorHAnsi" w:cstheme="minorHAnsi"/>
          <w:szCs w:val="22"/>
        </w:rPr>
      </w:pPr>
      <w:r w:rsidRPr="00F80E4D">
        <w:rPr>
          <w:rFonts w:asciiTheme="minorHAnsi" w:hAnsiTheme="minorHAnsi" w:cstheme="minorHAnsi"/>
          <w:szCs w:val="22"/>
        </w:rPr>
        <w:t xml:space="preserve">Požega, </w:t>
      </w:r>
      <w:r w:rsidR="003C5DD1" w:rsidRPr="00F80E4D">
        <w:rPr>
          <w:rFonts w:asciiTheme="minorHAnsi" w:hAnsiTheme="minorHAnsi" w:cstheme="minorHAnsi"/>
          <w:szCs w:val="22"/>
        </w:rPr>
        <w:t>__</w:t>
      </w:r>
      <w:r w:rsidRPr="00F80E4D">
        <w:rPr>
          <w:rFonts w:asciiTheme="minorHAnsi" w:hAnsiTheme="minorHAnsi" w:cstheme="minorHAnsi"/>
          <w:szCs w:val="22"/>
        </w:rPr>
        <w:t>. prosinca 202</w:t>
      </w:r>
      <w:r w:rsidR="00D80562" w:rsidRPr="00F80E4D">
        <w:rPr>
          <w:rFonts w:asciiTheme="minorHAnsi" w:hAnsiTheme="minorHAnsi" w:cstheme="minorHAnsi"/>
          <w:szCs w:val="22"/>
        </w:rPr>
        <w:t>5</w:t>
      </w:r>
      <w:r w:rsidRPr="00F80E4D">
        <w:rPr>
          <w:rFonts w:asciiTheme="minorHAnsi" w:hAnsiTheme="minorHAnsi" w:cstheme="minorHAnsi"/>
          <w:szCs w:val="22"/>
        </w:rPr>
        <w:t>.</w:t>
      </w:r>
    </w:p>
    <w:p w14:paraId="5EFA66B5" w14:textId="677DD168" w:rsidR="003826BF" w:rsidRPr="00F80E4D" w:rsidRDefault="003826BF" w:rsidP="005A579D">
      <w:pPr>
        <w:suppressAutoHyphens/>
        <w:autoSpaceDN w:val="0"/>
        <w:spacing w:line="240" w:lineRule="auto"/>
        <w:ind w:firstLine="708"/>
        <w:jc w:val="both"/>
        <w:rPr>
          <w:rFonts w:eastAsia="Times New Roman" w:cstheme="minorHAnsi"/>
          <w:bCs/>
          <w:lang w:eastAsia="hr-HR"/>
        </w:rPr>
      </w:pPr>
      <w:r w:rsidRPr="00F80E4D">
        <w:rPr>
          <w:rFonts w:eastAsia="Times New Roman" w:cstheme="minorHAnsi"/>
          <w:bCs/>
          <w:lang w:eastAsia="hr-HR"/>
        </w:rPr>
        <w:t xml:space="preserve">Na temelju članka 35. stavka 1. točke 2. Zakona o lokalnoj i područnoj (regionalnoj) samoupravi (Narodne novine, broj: 33/01., 60/01. </w:t>
      </w:r>
      <w:r w:rsidR="00F73850" w:rsidRPr="00F80E4D">
        <w:rPr>
          <w:rFonts w:eastAsia="Times New Roman" w:cstheme="minorHAnsi"/>
          <w:bCs/>
          <w:lang w:eastAsia="hr-HR"/>
        </w:rPr>
        <w:t>–</w:t>
      </w:r>
      <w:r w:rsidRPr="00F80E4D">
        <w:rPr>
          <w:rFonts w:eastAsia="Times New Roman" w:cstheme="minorHAnsi"/>
          <w:bCs/>
          <w:lang w:eastAsia="hr-HR"/>
        </w:rPr>
        <w:t xml:space="preserve"> vjerodostojno tumačenje, 106/03</w:t>
      </w:r>
      <w:r w:rsidR="00895283" w:rsidRPr="00F80E4D">
        <w:rPr>
          <w:rFonts w:eastAsia="Times New Roman" w:cstheme="minorHAnsi"/>
          <w:bCs/>
          <w:lang w:eastAsia="hr-HR"/>
        </w:rPr>
        <w:t>.</w:t>
      </w:r>
      <w:r w:rsidRPr="00F80E4D">
        <w:rPr>
          <w:rFonts w:eastAsia="Times New Roman" w:cstheme="minorHAnsi"/>
          <w:bCs/>
          <w:lang w:eastAsia="hr-HR"/>
        </w:rPr>
        <w:t>, 129/05</w:t>
      </w:r>
      <w:r w:rsidR="00895283" w:rsidRPr="00F80E4D">
        <w:rPr>
          <w:rFonts w:eastAsia="Times New Roman" w:cstheme="minorHAnsi"/>
          <w:bCs/>
          <w:lang w:eastAsia="hr-HR"/>
        </w:rPr>
        <w:t>.</w:t>
      </w:r>
      <w:r w:rsidRPr="00F80E4D">
        <w:rPr>
          <w:rFonts w:eastAsia="Times New Roman" w:cstheme="minorHAnsi"/>
          <w:bCs/>
          <w:lang w:eastAsia="hr-HR"/>
        </w:rPr>
        <w:t>, 109/07</w:t>
      </w:r>
      <w:r w:rsidR="00895283" w:rsidRPr="00F80E4D">
        <w:rPr>
          <w:rFonts w:eastAsia="Times New Roman" w:cstheme="minorHAnsi"/>
          <w:bCs/>
          <w:lang w:eastAsia="hr-HR"/>
        </w:rPr>
        <w:t>.</w:t>
      </w:r>
      <w:r w:rsidRPr="00F80E4D">
        <w:rPr>
          <w:rFonts w:eastAsia="Times New Roman" w:cstheme="minorHAnsi"/>
          <w:bCs/>
          <w:lang w:eastAsia="hr-HR"/>
        </w:rPr>
        <w:t>, 125/08., 36/09., 150/11., 144/12., 19/13.</w:t>
      </w:r>
      <w:r w:rsidR="00F73850" w:rsidRPr="00F80E4D">
        <w:rPr>
          <w:rFonts w:eastAsia="Times New Roman" w:cstheme="minorHAnsi"/>
          <w:bCs/>
          <w:lang w:eastAsia="hr-HR"/>
        </w:rPr>
        <w:t xml:space="preserve"> –</w:t>
      </w:r>
      <w:r w:rsidRPr="00F80E4D">
        <w:rPr>
          <w:rFonts w:eastAsia="Times New Roman" w:cstheme="minorHAnsi"/>
          <w:bCs/>
          <w:lang w:eastAsia="hr-HR"/>
        </w:rPr>
        <w:t xml:space="preserve"> pročišćeni tekst, 137/15.</w:t>
      </w:r>
      <w:r w:rsidR="00F73850" w:rsidRPr="00F80E4D">
        <w:rPr>
          <w:rFonts w:eastAsia="Times New Roman" w:cstheme="minorHAnsi"/>
          <w:bCs/>
          <w:lang w:eastAsia="hr-HR"/>
        </w:rPr>
        <w:t xml:space="preserve"> –</w:t>
      </w:r>
      <w:r w:rsidRPr="00F80E4D">
        <w:rPr>
          <w:rFonts w:eastAsia="Times New Roman" w:cstheme="minorHAnsi"/>
          <w:bCs/>
          <w:lang w:eastAsia="hr-HR"/>
        </w:rPr>
        <w:t xml:space="preserve"> ispravak, 123/17., 98/19. i 144/20.), članka </w:t>
      </w:r>
      <w:r w:rsidR="00B51B79" w:rsidRPr="00F80E4D">
        <w:rPr>
          <w:rFonts w:eastAsia="Times New Roman" w:cstheme="minorHAnsi"/>
          <w:bCs/>
          <w:lang w:eastAsia="hr-HR"/>
        </w:rPr>
        <w:t>5</w:t>
      </w:r>
      <w:r w:rsidRPr="00F80E4D">
        <w:rPr>
          <w:rFonts w:eastAsia="Times New Roman" w:cstheme="minorHAnsi"/>
          <w:bCs/>
          <w:lang w:eastAsia="hr-HR"/>
        </w:rPr>
        <w:t>. Zakona o</w:t>
      </w:r>
      <w:r w:rsidR="00B51B79" w:rsidRPr="00F80E4D">
        <w:rPr>
          <w:rFonts w:eastAsia="Times New Roman" w:cstheme="minorHAnsi"/>
          <w:bCs/>
          <w:lang w:eastAsia="hr-HR"/>
        </w:rPr>
        <w:t xml:space="preserve"> kulturnim vijećima i financiranju </w:t>
      </w:r>
      <w:r w:rsidRPr="00F80E4D">
        <w:rPr>
          <w:rFonts w:eastAsia="Times New Roman" w:cstheme="minorHAnsi"/>
          <w:bCs/>
          <w:lang w:eastAsia="hr-HR"/>
        </w:rPr>
        <w:t xml:space="preserve">javnih potreba u kulturi (Narodne novine, broj: </w:t>
      </w:r>
      <w:r w:rsidR="00B51B79" w:rsidRPr="00F80E4D">
        <w:rPr>
          <w:rFonts w:eastAsia="Times New Roman" w:cstheme="minorHAnsi"/>
          <w:bCs/>
          <w:lang w:eastAsia="hr-HR"/>
        </w:rPr>
        <w:t>83/22</w:t>
      </w:r>
      <w:r w:rsidRPr="00F80E4D">
        <w:rPr>
          <w:rFonts w:eastAsia="Times New Roman" w:cstheme="minorHAnsi"/>
          <w:bCs/>
          <w:lang w:eastAsia="hr-HR"/>
        </w:rPr>
        <w:t>.), članka 33. stavka 1. Zakona o udrugama (Narodne novine, broj: 74/14., 70/17. i 98/19.) i članka 39. stavka 1. podstavka 3. Statuta Grada Požege (Službene novine Grada Požege, broj: 2/21.</w:t>
      </w:r>
      <w:r w:rsidR="00895283" w:rsidRPr="00F80E4D">
        <w:rPr>
          <w:rFonts w:eastAsia="Times New Roman" w:cstheme="minorHAnsi"/>
          <w:bCs/>
          <w:lang w:eastAsia="hr-HR"/>
        </w:rPr>
        <w:t xml:space="preserve"> i 11/22.</w:t>
      </w:r>
      <w:r w:rsidRPr="00F80E4D">
        <w:rPr>
          <w:rFonts w:eastAsia="Times New Roman" w:cstheme="minorHAnsi"/>
          <w:bCs/>
          <w:lang w:eastAsia="hr-HR"/>
        </w:rPr>
        <w:t xml:space="preserve">), Gradsko vijeće Grada Požege, na </w:t>
      </w:r>
      <w:r w:rsidR="005F0010" w:rsidRPr="00F80E4D">
        <w:rPr>
          <w:rFonts w:eastAsia="Times New Roman" w:cstheme="minorHAnsi"/>
          <w:bCs/>
          <w:lang w:eastAsia="hr-HR"/>
        </w:rPr>
        <w:t>6</w:t>
      </w:r>
      <w:r w:rsidRPr="00F80E4D">
        <w:rPr>
          <w:rFonts w:eastAsia="Times New Roman" w:cstheme="minorHAnsi"/>
          <w:bCs/>
          <w:lang w:eastAsia="hr-HR"/>
        </w:rPr>
        <w:t xml:space="preserve">. sjednici, održanoj dana, </w:t>
      </w:r>
      <w:r w:rsidR="0071104F" w:rsidRPr="00F80E4D">
        <w:rPr>
          <w:rFonts w:eastAsia="Times New Roman" w:cstheme="minorHAnsi"/>
          <w:bCs/>
          <w:lang w:eastAsia="hr-HR"/>
        </w:rPr>
        <w:t xml:space="preserve">__.  </w:t>
      </w:r>
      <w:r w:rsidRPr="00F80E4D">
        <w:rPr>
          <w:rFonts w:eastAsia="Times New Roman" w:cstheme="minorHAnsi"/>
          <w:bCs/>
          <w:lang w:eastAsia="hr-HR"/>
        </w:rPr>
        <w:t>prosinca 202</w:t>
      </w:r>
      <w:r w:rsidR="005F0010" w:rsidRPr="00F80E4D">
        <w:rPr>
          <w:rFonts w:eastAsia="Times New Roman" w:cstheme="minorHAnsi"/>
          <w:bCs/>
          <w:lang w:eastAsia="hr-HR"/>
        </w:rPr>
        <w:t>5</w:t>
      </w:r>
      <w:r w:rsidRPr="00F80E4D">
        <w:rPr>
          <w:rFonts w:eastAsia="Times New Roman" w:cstheme="minorHAnsi"/>
          <w:bCs/>
          <w:lang w:eastAsia="hr-HR"/>
        </w:rPr>
        <w:t>. godine, donosi</w:t>
      </w:r>
    </w:p>
    <w:p w14:paraId="391FC230" w14:textId="77777777" w:rsidR="003826BF" w:rsidRPr="00F80E4D" w:rsidRDefault="003826BF" w:rsidP="003826BF">
      <w:pPr>
        <w:suppressAutoHyphens/>
        <w:autoSpaceDN w:val="0"/>
        <w:spacing w:after="0" w:line="240" w:lineRule="auto"/>
        <w:jc w:val="center"/>
        <w:rPr>
          <w:rFonts w:eastAsia="Times New Roman" w:cstheme="minorHAnsi"/>
          <w:bCs/>
          <w:lang w:eastAsia="hr-HR"/>
        </w:rPr>
      </w:pPr>
      <w:r w:rsidRPr="00F80E4D">
        <w:rPr>
          <w:rFonts w:eastAsia="Times New Roman" w:cstheme="minorHAnsi"/>
          <w:bCs/>
          <w:lang w:eastAsia="hr-HR"/>
        </w:rPr>
        <w:t>P R O G R A M</w:t>
      </w:r>
    </w:p>
    <w:p w14:paraId="12698AF9" w14:textId="2BF06930" w:rsidR="003826BF" w:rsidRPr="00F80E4D" w:rsidRDefault="003826BF" w:rsidP="005A579D">
      <w:pPr>
        <w:suppressAutoHyphens/>
        <w:autoSpaceDN w:val="0"/>
        <w:spacing w:line="240" w:lineRule="auto"/>
        <w:jc w:val="center"/>
        <w:rPr>
          <w:rFonts w:eastAsia="Times New Roman" w:cstheme="minorHAnsi"/>
          <w:bCs/>
          <w:u w:val="single"/>
          <w:lang w:eastAsia="hr-HR"/>
        </w:rPr>
      </w:pPr>
      <w:r w:rsidRPr="00F80E4D">
        <w:rPr>
          <w:rFonts w:eastAsia="Times New Roman" w:cstheme="minorHAnsi"/>
          <w:bCs/>
          <w:lang w:eastAsia="hr-HR"/>
        </w:rPr>
        <w:t>javnih potreba u kulturi u Gradu Požegi za 202</w:t>
      </w:r>
      <w:r w:rsidR="005F0010" w:rsidRPr="00F80E4D">
        <w:rPr>
          <w:rFonts w:eastAsia="Times New Roman" w:cstheme="minorHAnsi"/>
          <w:bCs/>
          <w:lang w:eastAsia="hr-HR"/>
        </w:rPr>
        <w:t>6</w:t>
      </w:r>
      <w:r w:rsidRPr="00F80E4D">
        <w:rPr>
          <w:rFonts w:eastAsia="Times New Roman" w:cstheme="minorHAnsi"/>
          <w:bCs/>
          <w:lang w:eastAsia="hr-HR"/>
        </w:rPr>
        <w:t>. godinu</w:t>
      </w:r>
    </w:p>
    <w:p w14:paraId="41F40C4F" w14:textId="77777777" w:rsidR="003826BF" w:rsidRPr="00F80E4D" w:rsidRDefault="003826BF" w:rsidP="005A579D">
      <w:pPr>
        <w:suppressAutoHyphens/>
        <w:autoSpaceDN w:val="0"/>
        <w:spacing w:line="240" w:lineRule="auto"/>
        <w:jc w:val="center"/>
        <w:rPr>
          <w:rFonts w:eastAsia="Times New Roman" w:cstheme="minorHAnsi"/>
          <w:bCs/>
          <w:lang w:eastAsia="hr-HR"/>
        </w:rPr>
      </w:pPr>
      <w:r w:rsidRPr="00F80E4D">
        <w:rPr>
          <w:rFonts w:eastAsia="Times New Roman" w:cstheme="minorHAnsi"/>
          <w:bCs/>
          <w:lang w:eastAsia="hr-HR"/>
        </w:rPr>
        <w:t>Članak 1.</w:t>
      </w:r>
    </w:p>
    <w:p w14:paraId="093C7E95" w14:textId="423F8377" w:rsidR="003826BF" w:rsidRPr="00F80E4D" w:rsidRDefault="003826BF" w:rsidP="005A579D">
      <w:pPr>
        <w:suppressAutoHyphens/>
        <w:autoSpaceDN w:val="0"/>
        <w:spacing w:line="240" w:lineRule="auto"/>
        <w:ind w:firstLine="708"/>
        <w:jc w:val="both"/>
        <w:rPr>
          <w:rFonts w:eastAsia="Times New Roman" w:cstheme="minorHAnsi"/>
          <w:bCs/>
          <w:lang w:eastAsia="hr-HR"/>
        </w:rPr>
      </w:pPr>
      <w:r w:rsidRPr="00F80E4D">
        <w:rPr>
          <w:rFonts w:eastAsia="Times New Roman" w:cstheme="minorHAnsi"/>
          <w:bCs/>
          <w:lang w:eastAsia="hr-HR"/>
        </w:rPr>
        <w:t>Programom javnih potreba u kulturi u Gradu Požegi za 202</w:t>
      </w:r>
      <w:r w:rsidR="005F0010" w:rsidRPr="00F80E4D">
        <w:rPr>
          <w:rFonts w:eastAsia="Times New Roman" w:cstheme="minorHAnsi"/>
          <w:bCs/>
          <w:lang w:eastAsia="hr-HR"/>
        </w:rPr>
        <w:t>6</w:t>
      </w:r>
      <w:r w:rsidRPr="00F80E4D">
        <w:rPr>
          <w:rFonts w:eastAsia="Times New Roman" w:cstheme="minorHAnsi"/>
          <w:bCs/>
          <w:lang w:eastAsia="hr-HR"/>
        </w:rPr>
        <w:t xml:space="preserve">. godinu (u nastavku teksta: Program) utvrđuju se </w:t>
      </w:r>
      <w:r w:rsidR="002662FE" w:rsidRPr="00F80E4D">
        <w:rPr>
          <w:rFonts w:eastAsia="Times New Roman" w:cstheme="minorHAnsi"/>
          <w:bCs/>
          <w:lang w:eastAsia="hr-HR"/>
        </w:rPr>
        <w:t xml:space="preserve">djelatnosti, programi i projekti, aktivnosti i manifestacije u </w:t>
      </w:r>
      <w:r w:rsidRPr="00F80E4D">
        <w:rPr>
          <w:rFonts w:eastAsia="Times New Roman" w:cstheme="minorHAnsi"/>
          <w:bCs/>
          <w:lang w:eastAsia="hr-HR"/>
        </w:rPr>
        <w:t>kulturi od značaja za Grad Požegu kao i za njegovu promociju na svim razinama međužupanijske i međunarodne suradnje.</w:t>
      </w:r>
    </w:p>
    <w:p w14:paraId="13C31820" w14:textId="77777777" w:rsidR="003826BF" w:rsidRPr="00F80E4D" w:rsidRDefault="003826BF" w:rsidP="005A579D">
      <w:pPr>
        <w:suppressAutoHyphens/>
        <w:autoSpaceDN w:val="0"/>
        <w:spacing w:line="240" w:lineRule="auto"/>
        <w:jc w:val="center"/>
        <w:rPr>
          <w:rFonts w:eastAsia="Times New Roman" w:cstheme="minorHAnsi"/>
          <w:bCs/>
          <w:lang w:eastAsia="hr-HR"/>
        </w:rPr>
      </w:pPr>
      <w:r w:rsidRPr="00F80E4D">
        <w:rPr>
          <w:rFonts w:eastAsia="Times New Roman" w:cstheme="minorHAnsi"/>
          <w:bCs/>
          <w:lang w:eastAsia="hr-HR"/>
        </w:rPr>
        <w:t>Članak 2.</w:t>
      </w:r>
    </w:p>
    <w:p w14:paraId="4DF5D869" w14:textId="23AE67F6" w:rsidR="003826BF" w:rsidRPr="00F80E4D" w:rsidRDefault="003826BF" w:rsidP="0028553C">
      <w:pPr>
        <w:suppressAutoHyphens/>
        <w:autoSpaceDN w:val="0"/>
        <w:spacing w:after="0" w:line="240" w:lineRule="auto"/>
        <w:ind w:firstLine="708"/>
        <w:jc w:val="both"/>
        <w:rPr>
          <w:rFonts w:eastAsia="Times New Roman" w:cstheme="minorHAnsi"/>
          <w:bCs/>
          <w:lang w:eastAsia="hr-HR"/>
        </w:rPr>
      </w:pPr>
      <w:r w:rsidRPr="00F80E4D">
        <w:rPr>
          <w:rFonts w:eastAsia="Times New Roman" w:cstheme="minorHAnsi"/>
          <w:bCs/>
          <w:lang w:eastAsia="hr-HR"/>
        </w:rPr>
        <w:t>Financijska sredstva za ostvarivanje ovoga Programa osigurana su u Proračunu Grada Požege za 202</w:t>
      </w:r>
      <w:r w:rsidR="00F95B9C" w:rsidRPr="00F80E4D">
        <w:rPr>
          <w:rFonts w:eastAsia="Times New Roman" w:cstheme="minorHAnsi"/>
          <w:bCs/>
          <w:lang w:eastAsia="hr-HR"/>
        </w:rPr>
        <w:t>6</w:t>
      </w:r>
      <w:r w:rsidRPr="00F80E4D">
        <w:rPr>
          <w:rFonts w:eastAsia="Times New Roman" w:cstheme="minorHAnsi"/>
          <w:bCs/>
          <w:lang w:eastAsia="hr-HR"/>
        </w:rPr>
        <w:t xml:space="preserve">. godinu u ukupnom iznosu </w:t>
      </w:r>
      <w:r w:rsidR="00691F21" w:rsidRPr="00F80E4D">
        <w:rPr>
          <w:rFonts w:eastAsia="Times New Roman" w:cstheme="minorHAnsi"/>
          <w:bCs/>
          <w:lang w:eastAsia="hr-HR"/>
        </w:rPr>
        <w:t>2.</w:t>
      </w:r>
      <w:r w:rsidR="00D80562" w:rsidRPr="00F80E4D">
        <w:rPr>
          <w:rFonts w:eastAsia="Times New Roman" w:cstheme="minorHAnsi"/>
          <w:bCs/>
          <w:lang w:eastAsia="hr-HR"/>
        </w:rPr>
        <w:t>375</w:t>
      </w:r>
      <w:r w:rsidR="00691F21" w:rsidRPr="00F80E4D">
        <w:rPr>
          <w:rFonts w:eastAsia="Times New Roman" w:cstheme="minorHAnsi"/>
          <w:bCs/>
          <w:lang w:eastAsia="hr-HR"/>
        </w:rPr>
        <w:t>.240</w:t>
      </w:r>
      <w:r w:rsidR="00B91E13" w:rsidRPr="00F80E4D">
        <w:rPr>
          <w:rFonts w:eastAsia="Times New Roman" w:cstheme="minorHAnsi"/>
          <w:bCs/>
          <w:lang w:eastAsia="hr-HR"/>
        </w:rPr>
        <w:t>,</w:t>
      </w:r>
      <w:r w:rsidR="009B0840" w:rsidRPr="00F80E4D">
        <w:rPr>
          <w:rFonts w:eastAsia="Times New Roman" w:cstheme="minorHAnsi"/>
          <w:bCs/>
          <w:lang w:eastAsia="hr-HR"/>
        </w:rPr>
        <w:t>00</w:t>
      </w:r>
      <w:r w:rsidRPr="00F80E4D">
        <w:rPr>
          <w:rFonts w:eastAsia="Times New Roman" w:cstheme="minorHAnsi"/>
          <w:bCs/>
          <w:lang w:eastAsia="hr-HR"/>
        </w:rPr>
        <w:t xml:space="preserve"> </w:t>
      </w:r>
      <w:r w:rsidR="00067B70" w:rsidRPr="00F80E4D">
        <w:rPr>
          <w:rFonts w:eastAsia="Times New Roman" w:cstheme="minorHAnsi"/>
          <w:bCs/>
          <w:lang w:eastAsia="hr-HR"/>
        </w:rPr>
        <w:t>€</w:t>
      </w:r>
      <w:r w:rsidRPr="00F80E4D">
        <w:rPr>
          <w:rFonts w:eastAsia="Times New Roman" w:cstheme="minorHAnsi"/>
          <w:bCs/>
          <w:lang w:eastAsia="hr-HR"/>
        </w:rPr>
        <w:t xml:space="preserve"> za financiranje sljedećih javnih potreba</w:t>
      </w:r>
      <w:r w:rsidR="00F73850" w:rsidRPr="00F80E4D">
        <w:rPr>
          <w:rFonts w:eastAsia="Times New Roman" w:cstheme="minorHAnsi"/>
          <w:bCs/>
          <w:lang w:eastAsia="hr-HR"/>
        </w:rPr>
        <w:t xml:space="preserve"> u kulturi: </w:t>
      </w:r>
    </w:p>
    <w:p w14:paraId="6B7C13D3" w14:textId="36879FBB" w:rsidR="003826BF" w:rsidRPr="00F80E4D" w:rsidRDefault="003826BF" w:rsidP="00CA22AF">
      <w:pPr>
        <w:suppressAutoHyphens/>
        <w:autoSpaceDN w:val="0"/>
        <w:spacing w:after="0" w:line="240" w:lineRule="auto"/>
        <w:ind w:left="993" w:hanging="425"/>
        <w:jc w:val="both"/>
        <w:rPr>
          <w:rFonts w:eastAsia="Times New Roman" w:cstheme="minorHAnsi"/>
          <w:bCs/>
          <w:lang w:eastAsia="hr-HR"/>
        </w:rPr>
      </w:pPr>
      <w:bookmarkStart w:id="6" w:name="_Hlk121211727"/>
      <w:r w:rsidRPr="00F80E4D">
        <w:rPr>
          <w:rFonts w:eastAsia="Times New Roman" w:cstheme="minorHAnsi"/>
          <w:bCs/>
          <w:lang w:eastAsia="hr-HR"/>
        </w:rPr>
        <w:t>I.</w:t>
      </w:r>
      <w:r w:rsidRPr="00F80E4D">
        <w:rPr>
          <w:rFonts w:eastAsia="Times New Roman" w:cstheme="minorHAnsi"/>
          <w:bCs/>
          <w:lang w:eastAsia="hr-HR"/>
        </w:rPr>
        <w:tab/>
        <w:t>Program</w:t>
      </w:r>
      <w:r w:rsidR="009B0840" w:rsidRPr="00F80E4D">
        <w:rPr>
          <w:rFonts w:eastAsia="Times New Roman" w:cstheme="minorHAnsi"/>
          <w:bCs/>
          <w:lang w:eastAsia="hr-HR"/>
        </w:rPr>
        <w:t xml:space="preserve"> </w:t>
      </w:r>
      <w:r w:rsidR="00A1322B" w:rsidRPr="00F80E4D">
        <w:rPr>
          <w:rFonts w:eastAsia="Times New Roman" w:cstheme="minorHAnsi"/>
          <w:bCs/>
          <w:lang w:eastAsia="hr-HR"/>
        </w:rPr>
        <w:t xml:space="preserve">Kultura - </w:t>
      </w:r>
      <w:r w:rsidR="009B0840" w:rsidRPr="00F80E4D">
        <w:rPr>
          <w:rFonts w:eastAsia="Times New Roman" w:cstheme="minorHAnsi"/>
          <w:bCs/>
          <w:lang w:eastAsia="hr-HR"/>
        </w:rPr>
        <w:t>djelatnosti</w:t>
      </w:r>
      <w:r w:rsidRPr="00F80E4D">
        <w:rPr>
          <w:rFonts w:eastAsia="Times New Roman" w:cstheme="minorHAnsi"/>
          <w:bCs/>
          <w:lang w:eastAsia="hr-HR"/>
        </w:rPr>
        <w:t xml:space="preserve"> udruga </w:t>
      </w:r>
      <w:r w:rsidR="009B0840" w:rsidRPr="00F80E4D">
        <w:rPr>
          <w:rFonts w:eastAsia="Times New Roman" w:cstheme="minorHAnsi"/>
          <w:bCs/>
          <w:lang w:eastAsia="hr-HR"/>
        </w:rPr>
        <w:t xml:space="preserve">i društava </w:t>
      </w:r>
      <w:r w:rsidRPr="00F80E4D">
        <w:rPr>
          <w:rFonts w:eastAsia="Times New Roman" w:cstheme="minorHAnsi"/>
          <w:bCs/>
          <w:lang w:eastAsia="hr-HR"/>
        </w:rPr>
        <w:t xml:space="preserve">u kulturi i </w:t>
      </w:r>
      <w:r w:rsidR="009B0840" w:rsidRPr="00F80E4D">
        <w:rPr>
          <w:rFonts w:eastAsia="Times New Roman" w:cstheme="minorHAnsi"/>
          <w:bCs/>
          <w:lang w:eastAsia="hr-HR"/>
        </w:rPr>
        <w:t>ostala kulturna događanja</w:t>
      </w:r>
      <w:r w:rsidR="00942781" w:rsidRPr="00F80E4D">
        <w:rPr>
          <w:rFonts w:eastAsia="Times New Roman" w:cstheme="minorHAnsi"/>
          <w:bCs/>
          <w:lang w:eastAsia="hr-HR"/>
        </w:rPr>
        <w:t xml:space="preserve"> i projekti</w:t>
      </w:r>
    </w:p>
    <w:p w14:paraId="12118422" w14:textId="1D19BB2E" w:rsidR="003826BF" w:rsidRPr="00F80E4D" w:rsidRDefault="003826BF" w:rsidP="00CA22AF">
      <w:pPr>
        <w:suppressAutoHyphens/>
        <w:autoSpaceDN w:val="0"/>
        <w:spacing w:after="0" w:line="240" w:lineRule="auto"/>
        <w:ind w:left="993" w:hanging="425"/>
        <w:jc w:val="both"/>
        <w:rPr>
          <w:rFonts w:eastAsia="Times New Roman" w:cstheme="minorHAnsi"/>
          <w:bCs/>
          <w:lang w:eastAsia="hr-HR"/>
        </w:rPr>
      </w:pPr>
      <w:r w:rsidRPr="00F80E4D">
        <w:rPr>
          <w:rFonts w:eastAsia="Times New Roman" w:cstheme="minorHAnsi"/>
          <w:bCs/>
          <w:lang w:eastAsia="hr-HR"/>
        </w:rPr>
        <w:t>II.</w:t>
      </w:r>
      <w:r w:rsidRPr="00F80E4D">
        <w:rPr>
          <w:rFonts w:eastAsia="Times New Roman" w:cstheme="minorHAnsi"/>
          <w:bCs/>
          <w:lang w:eastAsia="hr-HR"/>
        </w:rPr>
        <w:tab/>
        <w:t>Program</w:t>
      </w:r>
      <w:r w:rsidR="00A1322B" w:rsidRPr="00F80E4D">
        <w:rPr>
          <w:rFonts w:eastAsia="Times New Roman" w:cstheme="minorHAnsi"/>
          <w:bCs/>
          <w:lang w:eastAsia="hr-HR"/>
        </w:rPr>
        <w:t xml:space="preserve">i javnih </w:t>
      </w:r>
      <w:r w:rsidRPr="00F80E4D">
        <w:rPr>
          <w:rFonts w:eastAsia="Times New Roman" w:cstheme="minorHAnsi"/>
          <w:bCs/>
          <w:lang w:eastAsia="hr-HR"/>
        </w:rPr>
        <w:t>ustanova u kulturi kojima je osnivač Grad Požega:</w:t>
      </w:r>
    </w:p>
    <w:p w14:paraId="4506D734" w14:textId="3A85B5BB" w:rsidR="003826BF" w:rsidRPr="00F80E4D" w:rsidRDefault="003826BF" w:rsidP="00CA22AF">
      <w:pPr>
        <w:pStyle w:val="Odlomakpopisa"/>
        <w:numPr>
          <w:ilvl w:val="0"/>
          <w:numId w:val="4"/>
        </w:numPr>
        <w:suppressAutoHyphens/>
        <w:autoSpaceDN w:val="0"/>
        <w:spacing w:after="0" w:line="240" w:lineRule="auto"/>
        <w:ind w:left="1276" w:hanging="283"/>
        <w:jc w:val="both"/>
        <w:rPr>
          <w:rFonts w:eastAsia="Times New Roman" w:cstheme="minorHAnsi"/>
          <w:bCs/>
          <w:lang w:eastAsia="hr-HR"/>
        </w:rPr>
      </w:pPr>
      <w:r w:rsidRPr="00F80E4D">
        <w:rPr>
          <w:rFonts w:eastAsia="Times New Roman" w:cstheme="minorHAnsi"/>
          <w:bCs/>
          <w:lang w:eastAsia="hr-HR"/>
        </w:rPr>
        <w:t>Gradsk</w:t>
      </w:r>
      <w:r w:rsidR="00F73850" w:rsidRPr="00F80E4D">
        <w:rPr>
          <w:rFonts w:eastAsia="Times New Roman" w:cstheme="minorHAnsi"/>
          <w:bCs/>
          <w:lang w:eastAsia="hr-HR"/>
        </w:rPr>
        <w:t>i</w:t>
      </w:r>
      <w:r w:rsidRPr="00F80E4D">
        <w:rPr>
          <w:rFonts w:eastAsia="Times New Roman" w:cstheme="minorHAnsi"/>
          <w:bCs/>
          <w:lang w:eastAsia="hr-HR"/>
        </w:rPr>
        <w:t xml:space="preserve"> muzej Požega </w:t>
      </w:r>
    </w:p>
    <w:p w14:paraId="327AD157" w14:textId="38E05EF0" w:rsidR="003826BF" w:rsidRPr="00F80E4D" w:rsidRDefault="003826BF" w:rsidP="00CA22AF">
      <w:pPr>
        <w:pStyle w:val="Odlomakpopisa"/>
        <w:numPr>
          <w:ilvl w:val="0"/>
          <w:numId w:val="4"/>
        </w:numPr>
        <w:suppressAutoHyphens/>
        <w:autoSpaceDN w:val="0"/>
        <w:spacing w:after="0" w:line="240" w:lineRule="auto"/>
        <w:ind w:left="1276" w:hanging="283"/>
        <w:jc w:val="both"/>
        <w:rPr>
          <w:rFonts w:eastAsia="Times New Roman" w:cstheme="minorHAnsi"/>
          <w:bCs/>
          <w:lang w:eastAsia="hr-HR"/>
        </w:rPr>
      </w:pPr>
      <w:r w:rsidRPr="00F80E4D">
        <w:rPr>
          <w:rFonts w:eastAsia="Times New Roman" w:cstheme="minorHAnsi"/>
          <w:bCs/>
          <w:lang w:eastAsia="hr-HR"/>
        </w:rPr>
        <w:t>Gradsk</w:t>
      </w:r>
      <w:r w:rsidR="00F73850" w:rsidRPr="00F80E4D">
        <w:rPr>
          <w:rFonts w:eastAsia="Times New Roman" w:cstheme="minorHAnsi"/>
          <w:bCs/>
          <w:lang w:eastAsia="hr-HR"/>
        </w:rPr>
        <w:t>a</w:t>
      </w:r>
      <w:r w:rsidRPr="00F80E4D">
        <w:rPr>
          <w:rFonts w:eastAsia="Times New Roman" w:cstheme="minorHAnsi"/>
          <w:bCs/>
          <w:lang w:eastAsia="hr-HR"/>
        </w:rPr>
        <w:t xml:space="preserve"> knjižnic</w:t>
      </w:r>
      <w:r w:rsidR="00F73850" w:rsidRPr="00F80E4D">
        <w:rPr>
          <w:rFonts w:eastAsia="Times New Roman" w:cstheme="minorHAnsi"/>
          <w:bCs/>
          <w:lang w:eastAsia="hr-HR"/>
        </w:rPr>
        <w:t>a</w:t>
      </w:r>
      <w:r w:rsidRPr="00F80E4D">
        <w:rPr>
          <w:rFonts w:eastAsia="Times New Roman" w:cstheme="minorHAnsi"/>
          <w:bCs/>
          <w:lang w:eastAsia="hr-HR"/>
        </w:rPr>
        <w:t xml:space="preserve"> Požega</w:t>
      </w:r>
    </w:p>
    <w:p w14:paraId="2CBDBC37" w14:textId="53E8F81F" w:rsidR="003826BF" w:rsidRPr="00F80E4D" w:rsidRDefault="003826BF" w:rsidP="005A579D">
      <w:pPr>
        <w:pStyle w:val="Odlomakpopisa"/>
        <w:numPr>
          <w:ilvl w:val="0"/>
          <w:numId w:val="4"/>
        </w:numPr>
        <w:suppressAutoHyphens/>
        <w:autoSpaceDN w:val="0"/>
        <w:spacing w:line="240" w:lineRule="auto"/>
        <w:ind w:left="1276" w:hanging="283"/>
        <w:jc w:val="both"/>
        <w:rPr>
          <w:rFonts w:eastAsia="Times New Roman" w:cstheme="minorHAnsi"/>
          <w:bCs/>
          <w:lang w:eastAsia="hr-HR"/>
        </w:rPr>
      </w:pPr>
      <w:r w:rsidRPr="00F80E4D">
        <w:rPr>
          <w:rFonts w:eastAsia="Times New Roman" w:cstheme="minorHAnsi"/>
          <w:bCs/>
          <w:lang w:eastAsia="hr-HR"/>
        </w:rPr>
        <w:t>Gradsk</w:t>
      </w:r>
      <w:r w:rsidR="00F73850" w:rsidRPr="00F80E4D">
        <w:rPr>
          <w:rFonts w:eastAsia="Times New Roman" w:cstheme="minorHAnsi"/>
          <w:bCs/>
          <w:lang w:eastAsia="hr-HR"/>
        </w:rPr>
        <w:t>o</w:t>
      </w:r>
      <w:r w:rsidRPr="00F80E4D">
        <w:rPr>
          <w:rFonts w:eastAsia="Times New Roman" w:cstheme="minorHAnsi"/>
          <w:bCs/>
          <w:lang w:eastAsia="hr-HR"/>
        </w:rPr>
        <w:t xml:space="preserve"> kazališt</w:t>
      </w:r>
      <w:r w:rsidR="00F73850" w:rsidRPr="00F80E4D">
        <w:rPr>
          <w:rFonts w:eastAsia="Times New Roman" w:cstheme="minorHAnsi"/>
          <w:bCs/>
          <w:lang w:eastAsia="hr-HR"/>
        </w:rPr>
        <w:t>e</w:t>
      </w:r>
      <w:r w:rsidRPr="00F80E4D">
        <w:rPr>
          <w:rFonts w:eastAsia="Times New Roman" w:cstheme="minorHAnsi"/>
          <w:bCs/>
          <w:lang w:eastAsia="hr-HR"/>
        </w:rPr>
        <w:t xml:space="preserve"> Požega.</w:t>
      </w:r>
    </w:p>
    <w:bookmarkEnd w:id="6"/>
    <w:p w14:paraId="0A8BB1E8" w14:textId="3B79522A" w:rsidR="003826BF" w:rsidRPr="00F80E4D" w:rsidRDefault="003826BF" w:rsidP="005A579D">
      <w:pPr>
        <w:suppressAutoHyphens/>
        <w:autoSpaceDN w:val="0"/>
        <w:spacing w:line="240" w:lineRule="auto"/>
        <w:ind w:left="851" w:hanging="284"/>
        <w:rPr>
          <w:rFonts w:eastAsia="Times New Roman" w:cstheme="minorHAnsi"/>
          <w:bCs/>
          <w:lang w:eastAsia="hr-HR"/>
        </w:rPr>
      </w:pPr>
      <w:r w:rsidRPr="00F80E4D">
        <w:rPr>
          <w:rFonts w:eastAsia="Times New Roman" w:cstheme="minorHAnsi"/>
          <w:bCs/>
          <w:lang w:eastAsia="hr-HR"/>
        </w:rPr>
        <w:t>I.</w:t>
      </w:r>
      <w:r w:rsidRPr="00F80E4D">
        <w:rPr>
          <w:rFonts w:eastAsia="Times New Roman" w:cstheme="minorHAnsi"/>
          <w:bCs/>
          <w:lang w:eastAsia="hr-HR"/>
        </w:rPr>
        <w:tab/>
        <w:t xml:space="preserve">PROGRAM </w:t>
      </w:r>
      <w:r w:rsidR="00A1322B" w:rsidRPr="00F80E4D">
        <w:rPr>
          <w:rFonts w:eastAsia="Times New Roman" w:cstheme="minorHAnsi"/>
          <w:bCs/>
          <w:lang w:eastAsia="hr-HR"/>
        </w:rPr>
        <w:t xml:space="preserve">KULTURA - </w:t>
      </w:r>
      <w:r w:rsidRPr="00F80E4D">
        <w:rPr>
          <w:rFonts w:eastAsia="Times New Roman" w:cstheme="minorHAnsi"/>
          <w:bCs/>
          <w:lang w:eastAsia="hr-HR"/>
        </w:rPr>
        <w:t xml:space="preserve">DJELATNOSTI UDRUGA </w:t>
      </w:r>
      <w:r w:rsidR="00DD29DA" w:rsidRPr="00F80E4D">
        <w:rPr>
          <w:rFonts w:eastAsia="Times New Roman" w:cstheme="minorHAnsi"/>
          <w:bCs/>
          <w:lang w:eastAsia="hr-HR"/>
        </w:rPr>
        <w:t xml:space="preserve">I DRUŠTAVA </w:t>
      </w:r>
      <w:r w:rsidR="009B0840" w:rsidRPr="00F80E4D">
        <w:rPr>
          <w:rFonts w:eastAsia="Times New Roman" w:cstheme="minorHAnsi"/>
          <w:bCs/>
          <w:lang w:eastAsia="hr-HR"/>
        </w:rPr>
        <w:t>U K</w:t>
      </w:r>
      <w:r w:rsidRPr="00F80E4D">
        <w:rPr>
          <w:rFonts w:eastAsia="Times New Roman" w:cstheme="minorHAnsi"/>
          <w:bCs/>
          <w:lang w:eastAsia="hr-HR"/>
        </w:rPr>
        <w:t xml:space="preserve">ULTURI I </w:t>
      </w:r>
      <w:r w:rsidR="009B0840" w:rsidRPr="00F80E4D">
        <w:rPr>
          <w:rFonts w:eastAsia="Times New Roman" w:cstheme="minorHAnsi"/>
          <w:bCs/>
          <w:lang w:eastAsia="hr-HR"/>
        </w:rPr>
        <w:t>OSTALA KULTURNA DOGAĐANJA</w:t>
      </w:r>
    </w:p>
    <w:p w14:paraId="57950F5D" w14:textId="77777777" w:rsidR="003D6004" w:rsidRPr="00F80E4D" w:rsidRDefault="003826BF" w:rsidP="0028553C">
      <w:pPr>
        <w:suppressAutoHyphens/>
        <w:autoSpaceDN w:val="0"/>
        <w:spacing w:after="0" w:line="240" w:lineRule="auto"/>
        <w:ind w:firstLine="708"/>
        <w:jc w:val="both"/>
        <w:rPr>
          <w:rFonts w:eastAsia="Times New Roman" w:cstheme="minorHAnsi"/>
          <w:bCs/>
          <w:lang w:eastAsia="hr-HR"/>
        </w:rPr>
      </w:pPr>
      <w:r w:rsidRPr="00F80E4D">
        <w:rPr>
          <w:rFonts w:eastAsia="Times New Roman" w:cstheme="minorHAnsi"/>
          <w:bCs/>
          <w:lang w:eastAsia="hr-HR"/>
        </w:rPr>
        <w:t>Grad Požega će iz Proračuna za 202</w:t>
      </w:r>
      <w:r w:rsidR="00F95B9C" w:rsidRPr="00F80E4D">
        <w:rPr>
          <w:rFonts w:eastAsia="Times New Roman" w:cstheme="minorHAnsi"/>
          <w:bCs/>
          <w:lang w:eastAsia="hr-HR"/>
        </w:rPr>
        <w:t>6</w:t>
      </w:r>
      <w:r w:rsidRPr="00F80E4D">
        <w:rPr>
          <w:rFonts w:eastAsia="Times New Roman" w:cstheme="minorHAnsi"/>
          <w:bCs/>
          <w:lang w:eastAsia="hr-HR"/>
        </w:rPr>
        <w:t>. godinu za potrebe zadovoljavanja javnih potreba u kulturi, a koje s</w:t>
      </w:r>
      <w:r w:rsidRPr="00F80E4D">
        <w:rPr>
          <w:rFonts w:eastAsia="Times New Roman" w:cstheme="minorHAnsi"/>
          <w:bCs/>
          <w:iCs/>
          <w:lang w:eastAsia="hr-HR"/>
        </w:rPr>
        <w:t>e</w:t>
      </w:r>
      <w:r w:rsidRPr="00F80E4D">
        <w:rPr>
          <w:rFonts w:eastAsia="Times New Roman" w:cstheme="minorHAnsi"/>
          <w:bCs/>
          <w:i/>
          <w:iCs/>
          <w:lang w:eastAsia="hr-HR"/>
        </w:rPr>
        <w:t xml:space="preserve"> </w:t>
      </w:r>
      <w:r w:rsidRPr="00F80E4D">
        <w:rPr>
          <w:rFonts w:eastAsia="Times New Roman" w:cstheme="minorHAnsi"/>
          <w:bCs/>
          <w:lang w:eastAsia="hr-HR"/>
        </w:rPr>
        <w:t xml:space="preserve">odnose na kulturne projekte i djelovanje udruga i društava registriranih na području kulture u Gradu Požega sufinancirati </w:t>
      </w:r>
      <w:r w:rsidR="003D6004" w:rsidRPr="00F80E4D">
        <w:rPr>
          <w:rFonts w:eastAsia="Times New Roman" w:cstheme="minorHAnsi"/>
          <w:bCs/>
          <w:lang w:eastAsia="hr-HR"/>
        </w:rPr>
        <w:t>slijedeće programe i projekte, kako slijedi:</w:t>
      </w:r>
    </w:p>
    <w:p w14:paraId="79FA8726" w14:textId="77777777" w:rsidR="003D6004" w:rsidRPr="00F80E4D" w:rsidRDefault="003D6004" w:rsidP="0028553C">
      <w:pPr>
        <w:suppressAutoHyphens/>
        <w:autoSpaceDN w:val="0"/>
        <w:spacing w:after="0" w:line="240" w:lineRule="auto"/>
        <w:ind w:firstLine="708"/>
        <w:jc w:val="both"/>
        <w:rPr>
          <w:rFonts w:eastAsia="Times New Roman" w:cstheme="minorHAnsi"/>
          <w:bCs/>
          <w:lang w:eastAsia="hr-HR"/>
        </w:rPr>
      </w:pPr>
      <w:r w:rsidRPr="00F80E4D">
        <w:rPr>
          <w:rFonts w:eastAsia="Times New Roman" w:cstheme="minorHAnsi"/>
          <w:bCs/>
          <w:lang w:eastAsia="hr-HR"/>
        </w:rPr>
        <w:t>-programi udruga građana u kulturi od interesa za Grad Požegu</w:t>
      </w:r>
    </w:p>
    <w:p w14:paraId="03B23CD7" w14:textId="77777777" w:rsidR="00B30485" w:rsidRPr="00F80E4D" w:rsidRDefault="003D6004" w:rsidP="0028553C">
      <w:pPr>
        <w:suppressAutoHyphens/>
        <w:autoSpaceDN w:val="0"/>
        <w:spacing w:after="0" w:line="240" w:lineRule="auto"/>
        <w:ind w:firstLine="708"/>
        <w:jc w:val="both"/>
        <w:rPr>
          <w:rFonts w:eastAsia="Times New Roman" w:cstheme="minorHAnsi"/>
          <w:bCs/>
          <w:lang w:eastAsia="hr-HR"/>
        </w:rPr>
      </w:pPr>
      <w:r w:rsidRPr="00F80E4D">
        <w:rPr>
          <w:rFonts w:eastAsia="Times New Roman" w:cstheme="minorHAnsi"/>
          <w:bCs/>
          <w:lang w:eastAsia="hr-HR"/>
        </w:rPr>
        <w:t>-program glazbenih, filmskih, književnih i scenskih djelatnosti</w:t>
      </w:r>
    </w:p>
    <w:p w14:paraId="7FC63423" w14:textId="15957EA6" w:rsidR="003826BF" w:rsidRPr="00F80E4D" w:rsidRDefault="00B30485" w:rsidP="0028553C">
      <w:pPr>
        <w:suppressAutoHyphens/>
        <w:autoSpaceDN w:val="0"/>
        <w:spacing w:after="0" w:line="240" w:lineRule="auto"/>
        <w:ind w:firstLine="708"/>
        <w:jc w:val="both"/>
        <w:rPr>
          <w:rFonts w:eastAsia="Times New Roman" w:cstheme="minorHAnsi"/>
          <w:bCs/>
          <w:lang w:eastAsia="hr-HR"/>
        </w:rPr>
      </w:pPr>
      <w:r w:rsidRPr="00F80E4D">
        <w:rPr>
          <w:rFonts w:eastAsia="Times New Roman" w:cstheme="minorHAnsi"/>
          <w:bCs/>
          <w:lang w:eastAsia="hr-HR"/>
        </w:rPr>
        <w:t>-program za zadovoljavanje kulturnih potreba djece i mladih</w:t>
      </w:r>
    </w:p>
    <w:p w14:paraId="5FC98B27" w14:textId="37EC4488" w:rsidR="00B30485" w:rsidRPr="00F80E4D" w:rsidRDefault="00B30485" w:rsidP="0028553C">
      <w:pPr>
        <w:suppressAutoHyphens/>
        <w:autoSpaceDN w:val="0"/>
        <w:spacing w:after="0" w:line="240" w:lineRule="auto"/>
        <w:ind w:firstLine="708"/>
        <w:jc w:val="both"/>
        <w:rPr>
          <w:rFonts w:eastAsia="Times New Roman" w:cstheme="minorHAnsi"/>
          <w:bCs/>
          <w:lang w:eastAsia="hr-HR"/>
        </w:rPr>
      </w:pPr>
      <w:r w:rsidRPr="00F80E4D">
        <w:rPr>
          <w:rFonts w:eastAsia="Times New Roman" w:cstheme="minorHAnsi"/>
          <w:bCs/>
          <w:lang w:eastAsia="hr-HR"/>
        </w:rPr>
        <w:t>-program kulture nacionalnih manjina</w:t>
      </w:r>
    </w:p>
    <w:p w14:paraId="776F37C1" w14:textId="40645974" w:rsidR="00B30485" w:rsidRPr="00F80E4D" w:rsidRDefault="00B30485" w:rsidP="0028553C">
      <w:pPr>
        <w:suppressAutoHyphens/>
        <w:autoSpaceDN w:val="0"/>
        <w:spacing w:after="0" w:line="240" w:lineRule="auto"/>
        <w:ind w:firstLine="708"/>
        <w:jc w:val="both"/>
        <w:rPr>
          <w:rFonts w:eastAsia="Times New Roman" w:cstheme="minorHAnsi"/>
          <w:bCs/>
          <w:lang w:eastAsia="hr-HR"/>
        </w:rPr>
      </w:pPr>
      <w:r w:rsidRPr="00F80E4D">
        <w:rPr>
          <w:rFonts w:eastAsia="Times New Roman" w:cstheme="minorHAnsi"/>
          <w:bCs/>
          <w:lang w:eastAsia="hr-HR"/>
        </w:rPr>
        <w:t>-znanstveno-istraživačke skupove i popratna izdanja na području kulture</w:t>
      </w:r>
    </w:p>
    <w:p w14:paraId="7FA7F0B6" w14:textId="2A36557B" w:rsidR="00B30485" w:rsidRPr="00F80E4D" w:rsidRDefault="00B30485" w:rsidP="0028553C">
      <w:pPr>
        <w:suppressAutoHyphens/>
        <w:autoSpaceDN w:val="0"/>
        <w:spacing w:after="0" w:line="240" w:lineRule="auto"/>
        <w:ind w:firstLine="708"/>
        <w:jc w:val="both"/>
        <w:rPr>
          <w:rFonts w:eastAsia="Times New Roman" w:cstheme="minorHAnsi"/>
          <w:bCs/>
          <w:lang w:eastAsia="hr-HR"/>
        </w:rPr>
      </w:pPr>
      <w:r w:rsidRPr="00F80E4D">
        <w:rPr>
          <w:rFonts w:eastAsia="Times New Roman" w:cstheme="minorHAnsi"/>
          <w:bCs/>
          <w:lang w:eastAsia="hr-HR"/>
        </w:rPr>
        <w:t>-programe kulturnih manifestacija.</w:t>
      </w:r>
    </w:p>
    <w:p w14:paraId="71CB15CD" w14:textId="4545C170" w:rsidR="003826BF" w:rsidRPr="00F80E4D" w:rsidRDefault="003826BF" w:rsidP="0028553C">
      <w:pPr>
        <w:suppressAutoHyphens/>
        <w:autoSpaceDN w:val="0"/>
        <w:spacing w:after="0" w:line="240" w:lineRule="auto"/>
        <w:ind w:firstLine="708"/>
        <w:jc w:val="both"/>
        <w:rPr>
          <w:rFonts w:eastAsia="Times New Roman" w:cstheme="minorHAnsi"/>
          <w:bCs/>
          <w:lang w:eastAsia="hr-HR"/>
        </w:rPr>
      </w:pPr>
      <w:r w:rsidRPr="00F80E4D">
        <w:rPr>
          <w:rFonts w:eastAsia="Times New Roman" w:cstheme="minorHAnsi"/>
          <w:bCs/>
          <w:lang w:eastAsia="hr-HR"/>
        </w:rPr>
        <w:t>Udruge u kulturi, te kulturno</w:t>
      </w:r>
      <w:r w:rsidR="00D016C4" w:rsidRPr="00F80E4D">
        <w:rPr>
          <w:rFonts w:eastAsia="Times New Roman" w:cstheme="minorHAnsi"/>
          <w:bCs/>
          <w:lang w:eastAsia="hr-HR"/>
        </w:rPr>
        <w:t xml:space="preserve"> - </w:t>
      </w:r>
      <w:r w:rsidRPr="00F80E4D">
        <w:rPr>
          <w:rFonts w:eastAsia="Times New Roman" w:cstheme="minorHAnsi"/>
          <w:bCs/>
          <w:lang w:eastAsia="hr-HR"/>
        </w:rPr>
        <w:t>umjetnička društva organizirana su u skladu sa Zakonom o udrugama (Narodne novine, broj: 74/14., 70/17.</w:t>
      </w:r>
      <w:r w:rsidR="00880EF7" w:rsidRPr="00F80E4D">
        <w:rPr>
          <w:rFonts w:eastAsia="Times New Roman" w:cstheme="minorHAnsi"/>
          <w:bCs/>
          <w:lang w:eastAsia="hr-HR"/>
        </w:rPr>
        <w:t xml:space="preserve">, </w:t>
      </w:r>
      <w:r w:rsidRPr="00F80E4D">
        <w:rPr>
          <w:rFonts w:eastAsia="Times New Roman" w:cstheme="minorHAnsi"/>
          <w:bCs/>
          <w:lang w:eastAsia="hr-HR"/>
        </w:rPr>
        <w:t>98/19.</w:t>
      </w:r>
      <w:r w:rsidR="00880EF7" w:rsidRPr="00F80E4D">
        <w:rPr>
          <w:rFonts w:eastAsia="Times New Roman" w:cstheme="minorHAnsi"/>
          <w:bCs/>
          <w:lang w:eastAsia="hr-HR"/>
        </w:rPr>
        <w:t xml:space="preserve"> i 151/22.</w:t>
      </w:r>
      <w:r w:rsidRPr="00F80E4D">
        <w:rPr>
          <w:rFonts w:eastAsia="Times New Roman" w:cstheme="minorHAnsi"/>
          <w:bCs/>
          <w:lang w:eastAsia="hr-HR"/>
        </w:rPr>
        <w:t xml:space="preserve">) i samostalne su u svom djelovanju </w:t>
      </w:r>
      <w:r w:rsidRPr="00F80E4D">
        <w:rPr>
          <w:rFonts w:eastAsia="Times New Roman" w:cstheme="minorHAnsi"/>
          <w:bCs/>
          <w:lang w:eastAsia="hr-HR"/>
        </w:rPr>
        <w:lastRenderedPageBreak/>
        <w:t xml:space="preserve">i poslovanju. </w:t>
      </w:r>
      <w:r w:rsidR="00CA4852" w:rsidRPr="00F80E4D">
        <w:rPr>
          <w:rFonts w:eastAsia="Times New Roman" w:cstheme="minorHAnsi"/>
          <w:bCs/>
          <w:lang w:eastAsia="hr-HR"/>
        </w:rPr>
        <w:t xml:space="preserve">Odlukom o </w:t>
      </w:r>
      <w:r w:rsidR="00CA4852" w:rsidRPr="00F80E4D">
        <w:rPr>
          <w:rFonts w:eastAsia="Arial Unicode MS" w:cstheme="minorHAnsi"/>
          <w:bCs/>
          <w:lang w:eastAsia="hr-HR"/>
        </w:rPr>
        <w:t xml:space="preserve">financiranju programa i projekata udruga od interesa za opće dobro u Gradu Požegi </w:t>
      </w:r>
      <w:r w:rsidR="00CA4852" w:rsidRPr="00F80E4D">
        <w:rPr>
          <w:rFonts w:eastAsia="Times New Roman" w:cstheme="minorHAnsi"/>
          <w:bCs/>
          <w:lang w:eastAsia="hr-HR"/>
        </w:rPr>
        <w:t xml:space="preserve">(Službene novine Grada Požege, broj: 14/15. i 17/18.) propisani su uvjeti, način te postupak odobravanja financijskih sredstava iz sredstava Proračuna Grada za te namjene. </w:t>
      </w:r>
      <w:r w:rsidR="003749C6" w:rsidRPr="00F80E4D">
        <w:rPr>
          <w:rFonts w:eastAsia="Times New Roman" w:cstheme="minorHAnsi"/>
          <w:bCs/>
          <w:lang w:eastAsia="hr-HR"/>
        </w:rPr>
        <w:t>U</w:t>
      </w:r>
      <w:r w:rsidRPr="00F80E4D">
        <w:rPr>
          <w:rFonts w:eastAsia="Times New Roman" w:cstheme="minorHAnsi"/>
          <w:bCs/>
          <w:lang w:eastAsia="hr-HR"/>
        </w:rPr>
        <w:t>drugama, odnosno društvima se</w:t>
      </w:r>
      <w:r w:rsidR="003749C6" w:rsidRPr="00F80E4D">
        <w:rPr>
          <w:rFonts w:eastAsia="Times New Roman" w:cstheme="minorHAnsi"/>
          <w:bCs/>
          <w:lang w:eastAsia="hr-HR"/>
        </w:rPr>
        <w:t xml:space="preserve"> iz</w:t>
      </w:r>
      <w:r w:rsidRPr="00F80E4D">
        <w:rPr>
          <w:rFonts w:eastAsia="Times New Roman" w:cstheme="minorHAnsi"/>
          <w:bCs/>
          <w:lang w:eastAsia="hr-HR"/>
        </w:rPr>
        <w:t xml:space="preserve"> </w:t>
      </w:r>
      <w:r w:rsidR="003749C6" w:rsidRPr="00F80E4D">
        <w:rPr>
          <w:rFonts w:eastAsia="Times New Roman" w:cstheme="minorHAnsi"/>
          <w:bCs/>
          <w:lang w:eastAsia="hr-HR"/>
        </w:rPr>
        <w:t>proračuna Grada</w:t>
      </w:r>
      <w:r w:rsidRPr="00F80E4D">
        <w:rPr>
          <w:rFonts w:eastAsia="Times New Roman" w:cstheme="minorHAnsi"/>
          <w:bCs/>
          <w:lang w:eastAsia="hr-HR"/>
        </w:rPr>
        <w:t xml:space="preserve"> doznačavaju</w:t>
      </w:r>
      <w:r w:rsidR="00DD29DA" w:rsidRPr="00F80E4D">
        <w:rPr>
          <w:rFonts w:eastAsia="Times New Roman" w:cstheme="minorHAnsi"/>
          <w:bCs/>
          <w:lang w:eastAsia="hr-HR"/>
        </w:rPr>
        <w:t xml:space="preserve"> sredstva</w:t>
      </w:r>
      <w:r w:rsidRPr="00F80E4D">
        <w:rPr>
          <w:rFonts w:eastAsia="Times New Roman" w:cstheme="minorHAnsi"/>
          <w:bCs/>
          <w:lang w:eastAsia="hr-HR"/>
        </w:rPr>
        <w:t xml:space="preserve"> k</w:t>
      </w:r>
      <w:r w:rsidR="005652F7">
        <w:rPr>
          <w:rFonts w:eastAsia="Times New Roman" w:cstheme="minorHAnsi"/>
          <w:bCs/>
          <w:lang w:eastAsia="hr-HR"/>
        </w:rPr>
        <w:t>roz</w:t>
      </w:r>
      <w:r w:rsidRPr="00F80E4D">
        <w:rPr>
          <w:rFonts w:eastAsia="Times New Roman" w:cstheme="minorHAnsi"/>
          <w:bCs/>
          <w:lang w:eastAsia="hr-HR"/>
        </w:rPr>
        <w:t xml:space="preserve"> donacij</w:t>
      </w:r>
      <w:r w:rsidR="005652F7">
        <w:rPr>
          <w:rFonts w:eastAsia="Times New Roman" w:cstheme="minorHAnsi"/>
          <w:bCs/>
          <w:lang w:eastAsia="hr-HR"/>
        </w:rPr>
        <w:t>u,</w:t>
      </w:r>
      <w:r w:rsidR="003749C6" w:rsidRPr="00F80E4D">
        <w:rPr>
          <w:rFonts w:eastAsia="Times New Roman" w:cstheme="minorHAnsi"/>
          <w:bCs/>
          <w:lang w:eastAsia="hr-HR"/>
        </w:rPr>
        <w:t xml:space="preserve"> na temelju javnog poziva, </w:t>
      </w:r>
      <w:r w:rsidRPr="00F80E4D">
        <w:rPr>
          <w:rFonts w:eastAsia="Times New Roman" w:cstheme="minorHAnsi"/>
          <w:bCs/>
          <w:lang w:eastAsia="hr-HR"/>
        </w:rPr>
        <w:t>uz obvezu dostavljanja obrazloženih programa po aktivnostima i projektima</w:t>
      </w:r>
      <w:r w:rsidR="003749C6" w:rsidRPr="00F80E4D">
        <w:rPr>
          <w:rFonts w:eastAsia="Times New Roman" w:cstheme="minorHAnsi"/>
          <w:bCs/>
          <w:lang w:eastAsia="hr-HR"/>
        </w:rPr>
        <w:t xml:space="preserve"> i druge dokumentacije, prijedloga odabranih programa koje obavlja Kulturno vijeće Grada Požege i odluke Gradonačelnika o raspodjeli sredstava</w:t>
      </w:r>
      <w:r w:rsidR="00CA4852" w:rsidRPr="00F80E4D">
        <w:rPr>
          <w:rFonts w:eastAsia="Times New Roman" w:cstheme="minorHAnsi"/>
          <w:bCs/>
          <w:lang w:eastAsia="hr-HR"/>
        </w:rPr>
        <w:t>.</w:t>
      </w:r>
      <w:r w:rsidR="003749C6" w:rsidRPr="00F80E4D">
        <w:rPr>
          <w:rFonts w:eastAsia="Times New Roman" w:cstheme="minorHAnsi"/>
          <w:bCs/>
          <w:lang w:eastAsia="hr-HR"/>
        </w:rPr>
        <w:t xml:space="preserve"> </w:t>
      </w:r>
    </w:p>
    <w:p w14:paraId="2AB67F8B" w14:textId="42CE7D3F" w:rsidR="00DD29DA" w:rsidRPr="00F80E4D" w:rsidRDefault="00A224A2" w:rsidP="005A579D">
      <w:pPr>
        <w:suppressAutoHyphens/>
        <w:autoSpaceDN w:val="0"/>
        <w:spacing w:line="240" w:lineRule="auto"/>
        <w:ind w:left="142" w:firstLine="566"/>
        <w:jc w:val="both"/>
        <w:rPr>
          <w:rFonts w:eastAsia="Times New Roman" w:cstheme="minorHAnsi"/>
          <w:bCs/>
          <w:lang w:eastAsia="hr-HR"/>
        </w:rPr>
      </w:pPr>
      <w:r w:rsidRPr="00F80E4D">
        <w:rPr>
          <w:rFonts w:eastAsia="Times New Roman" w:cstheme="minorHAnsi"/>
          <w:bCs/>
          <w:lang w:eastAsia="hr-HR"/>
        </w:rPr>
        <w:t>P</w:t>
      </w:r>
      <w:r w:rsidR="00DD29DA" w:rsidRPr="00F80E4D">
        <w:rPr>
          <w:rFonts w:eastAsia="Times New Roman" w:cstheme="minorHAnsi"/>
          <w:bCs/>
          <w:lang w:eastAsia="hr-HR"/>
        </w:rPr>
        <w:t xml:space="preserve">rogram </w:t>
      </w:r>
      <w:r w:rsidR="00B94B39" w:rsidRPr="00F80E4D">
        <w:rPr>
          <w:rFonts w:eastAsia="Times New Roman" w:cstheme="minorHAnsi"/>
          <w:bCs/>
          <w:lang w:eastAsia="hr-HR"/>
        </w:rPr>
        <w:t>KULTURA fi</w:t>
      </w:r>
      <w:r w:rsidRPr="00F80E4D">
        <w:rPr>
          <w:rFonts w:eastAsia="Times New Roman" w:cstheme="minorHAnsi"/>
          <w:bCs/>
          <w:lang w:eastAsia="hr-HR"/>
        </w:rPr>
        <w:t>nancirat će se u ukupnom iznosu</w:t>
      </w:r>
      <w:r w:rsidR="00DD29DA" w:rsidRPr="00F80E4D">
        <w:rPr>
          <w:rFonts w:eastAsia="Times New Roman" w:cstheme="minorHAnsi"/>
          <w:bCs/>
          <w:lang w:eastAsia="hr-HR"/>
        </w:rPr>
        <w:t xml:space="preserve"> </w:t>
      </w:r>
      <w:r w:rsidR="00D80562" w:rsidRPr="00F80E4D">
        <w:rPr>
          <w:rFonts w:eastAsia="Times New Roman" w:cstheme="minorHAnsi"/>
          <w:bCs/>
          <w:lang w:eastAsia="hr-HR"/>
        </w:rPr>
        <w:t>343.0</w:t>
      </w:r>
      <w:r w:rsidR="00102E86" w:rsidRPr="00F80E4D">
        <w:rPr>
          <w:rFonts w:eastAsia="Times New Roman" w:cstheme="minorHAnsi"/>
          <w:bCs/>
          <w:lang w:eastAsia="hr-HR"/>
        </w:rPr>
        <w:t>0</w:t>
      </w:r>
      <w:r w:rsidRPr="00F80E4D">
        <w:rPr>
          <w:rFonts w:eastAsia="Times New Roman" w:cstheme="minorHAnsi"/>
          <w:bCs/>
          <w:lang w:eastAsia="hr-HR"/>
        </w:rPr>
        <w:t xml:space="preserve">0,00 €, </w:t>
      </w:r>
      <w:r w:rsidR="00D80562" w:rsidRPr="00F80E4D">
        <w:rPr>
          <w:rFonts w:eastAsia="Times New Roman" w:cstheme="minorHAnsi"/>
          <w:bCs/>
          <w:lang w:eastAsia="hr-HR"/>
        </w:rPr>
        <w:t xml:space="preserve">kroz aktivnosti i projekte, </w:t>
      </w:r>
      <w:r w:rsidRPr="00F80E4D">
        <w:rPr>
          <w:rFonts w:eastAsia="Times New Roman" w:cstheme="minorHAnsi"/>
          <w:bCs/>
          <w:lang w:eastAsia="hr-HR"/>
        </w:rPr>
        <w:t>kako slijedi:</w:t>
      </w:r>
    </w:p>
    <w:tbl>
      <w:tblPr>
        <w:tblStyle w:val="Reetkatablice"/>
        <w:tblW w:w="9640" w:type="dxa"/>
        <w:tblInd w:w="-289" w:type="dxa"/>
        <w:tblLook w:val="04A0" w:firstRow="1" w:lastRow="0" w:firstColumn="1" w:lastColumn="0" w:noHBand="0" w:noVBand="1"/>
      </w:tblPr>
      <w:tblGrid>
        <w:gridCol w:w="4018"/>
        <w:gridCol w:w="4063"/>
        <w:gridCol w:w="1559"/>
      </w:tblGrid>
      <w:tr w:rsidR="00081602" w:rsidRPr="00F80E4D" w14:paraId="3AF649FF" w14:textId="77777777" w:rsidTr="00CA22AF">
        <w:trPr>
          <w:trHeight w:val="433"/>
        </w:trPr>
        <w:tc>
          <w:tcPr>
            <w:tcW w:w="4018" w:type="dxa"/>
          </w:tcPr>
          <w:p w14:paraId="79313834" w14:textId="50A3B7B7" w:rsidR="00A224A2" w:rsidRPr="00F80E4D" w:rsidRDefault="00A224A2" w:rsidP="00CA22AF">
            <w:pPr>
              <w:suppressAutoHyphens/>
              <w:autoSpaceDN w:val="0"/>
              <w:jc w:val="center"/>
              <w:rPr>
                <w:rFonts w:eastAsia="Times New Roman" w:cstheme="minorHAnsi"/>
                <w:bCs/>
                <w:lang w:eastAsia="hr-HR"/>
              </w:rPr>
            </w:pPr>
            <w:bookmarkStart w:id="7" w:name="_Hlk120874675"/>
            <w:r w:rsidRPr="00F80E4D">
              <w:rPr>
                <w:rFonts w:eastAsia="Times New Roman" w:cstheme="minorHAnsi"/>
                <w:bCs/>
                <w:lang w:eastAsia="hr-HR"/>
              </w:rPr>
              <w:t>PROJEKT/AKTIVNOST</w:t>
            </w:r>
          </w:p>
        </w:tc>
        <w:tc>
          <w:tcPr>
            <w:tcW w:w="4063" w:type="dxa"/>
          </w:tcPr>
          <w:p w14:paraId="7046105C" w14:textId="4F76DCD4" w:rsidR="00A224A2" w:rsidRPr="00F80E4D" w:rsidRDefault="00A224A2" w:rsidP="00CA22AF">
            <w:pPr>
              <w:suppressAutoHyphens/>
              <w:autoSpaceDN w:val="0"/>
              <w:jc w:val="center"/>
              <w:rPr>
                <w:rFonts w:eastAsia="Times New Roman" w:cstheme="minorHAnsi"/>
                <w:bCs/>
                <w:lang w:eastAsia="hr-HR"/>
              </w:rPr>
            </w:pPr>
            <w:r w:rsidRPr="00F80E4D">
              <w:rPr>
                <w:rFonts w:eastAsia="Times New Roman" w:cstheme="minorHAnsi"/>
                <w:bCs/>
                <w:lang w:eastAsia="hr-HR"/>
              </w:rPr>
              <w:t>NAMJENA SREDSTAVA</w:t>
            </w:r>
          </w:p>
        </w:tc>
        <w:tc>
          <w:tcPr>
            <w:tcW w:w="1559" w:type="dxa"/>
          </w:tcPr>
          <w:p w14:paraId="4AEE81CC" w14:textId="7F144DDF" w:rsidR="00A224A2" w:rsidRPr="00F80E4D" w:rsidRDefault="00A224A2" w:rsidP="00CA22AF">
            <w:pPr>
              <w:suppressAutoHyphens/>
              <w:autoSpaceDN w:val="0"/>
              <w:jc w:val="center"/>
              <w:rPr>
                <w:rFonts w:eastAsia="Times New Roman" w:cstheme="minorHAnsi"/>
                <w:bCs/>
                <w:lang w:eastAsia="hr-HR"/>
              </w:rPr>
            </w:pPr>
            <w:r w:rsidRPr="00F80E4D">
              <w:rPr>
                <w:rFonts w:eastAsia="Times New Roman" w:cstheme="minorHAnsi"/>
                <w:bCs/>
                <w:lang w:eastAsia="hr-HR"/>
              </w:rPr>
              <w:t>IZNOS/€</w:t>
            </w:r>
          </w:p>
        </w:tc>
      </w:tr>
      <w:tr w:rsidR="00081602" w:rsidRPr="00F80E4D" w14:paraId="176B6941" w14:textId="77777777" w:rsidTr="00235F9C">
        <w:trPr>
          <w:trHeight w:val="4665"/>
        </w:trPr>
        <w:tc>
          <w:tcPr>
            <w:tcW w:w="4018" w:type="dxa"/>
          </w:tcPr>
          <w:p w14:paraId="7D5736E1" w14:textId="6DC551FE" w:rsidR="00B94B39" w:rsidRPr="00F80E4D" w:rsidRDefault="00B94B39" w:rsidP="00CA22AF">
            <w:pPr>
              <w:pStyle w:val="Odlomakpopisa"/>
              <w:suppressAutoHyphens/>
              <w:autoSpaceDN w:val="0"/>
              <w:ind w:left="0"/>
              <w:jc w:val="both"/>
              <w:rPr>
                <w:rFonts w:eastAsia="Times New Roman" w:cstheme="minorHAnsi"/>
                <w:bCs/>
                <w:lang w:eastAsia="hr-HR"/>
              </w:rPr>
            </w:pPr>
            <w:r w:rsidRPr="00F80E4D">
              <w:rPr>
                <w:rFonts w:eastAsia="Times New Roman" w:cstheme="minorHAnsi"/>
                <w:bCs/>
                <w:lang w:eastAsia="hr-HR"/>
              </w:rPr>
              <w:t xml:space="preserve">Aktivnost </w:t>
            </w:r>
          </w:p>
          <w:p w14:paraId="1581A224" w14:textId="592BB8A3" w:rsidR="00A224A2" w:rsidRPr="00F80E4D" w:rsidRDefault="005F1D84" w:rsidP="00CA22AF">
            <w:pPr>
              <w:pStyle w:val="Odlomakpopisa"/>
              <w:suppressAutoHyphens/>
              <w:autoSpaceDN w:val="0"/>
              <w:ind w:left="0"/>
              <w:jc w:val="both"/>
              <w:rPr>
                <w:rFonts w:eastAsia="Times New Roman" w:cstheme="minorHAnsi"/>
                <w:bCs/>
                <w:lang w:eastAsia="hr-HR"/>
              </w:rPr>
            </w:pPr>
            <w:r w:rsidRPr="00F80E4D">
              <w:rPr>
                <w:rFonts w:eastAsia="Times New Roman" w:cstheme="minorHAnsi"/>
                <w:bCs/>
                <w:lang w:eastAsia="hr-HR"/>
              </w:rPr>
              <w:t xml:space="preserve">DONACIJE UDRUGAMA U KULTURI </w:t>
            </w:r>
          </w:p>
        </w:tc>
        <w:tc>
          <w:tcPr>
            <w:tcW w:w="4063" w:type="dxa"/>
          </w:tcPr>
          <w:p w14:paraId="1F82DE5F" w14:textId="4A332ED4" w:rsidR="00B94B39" w:rsidRPr="00F80E4D" w:rsidRDefault="00235F9C" w:rsidP="00235F9C">
            <w:pPr>
              <w:contextualSpacing/>
              <w:jc w:val="both"/>
              <w:rPr>
                <w:rFonts w:eastAsia="Times New Roman" w:cstheme="minorHAnsi"/>
                <w:lang w:eastAsia="hr-HR"/>
              </w:rPr>
            </w:pPr>
            <w:r w:rsidRPr="00F80E4D">
              <w:rPr>
                <w:rFonts w:eastAsia="Aptos" w:cstheme="minorHAnsi"/>
                <w:kern w:val="2"/>
                <w14:ligatures w14:val="standardContextual"/>
              </w:rPr>
              <w:t>-</w:t>
            </w:r>
            <w:r w:rsidR="00B94B39" w:rsidRPr="00F80E4D">
              <w:rPr>
                <w:rFonts w:eastAsia="Aptos" w:cstheme="minorHAnsi"/>
                <w:kern w:val="2"/>
                <w14:ligatures w14:val="standardContextual"/>
              </w:rPr>
              <w:t>financiranje javnih potreba udruga u kulturi putem donacija koje se dodjeljuju na osnovi javnog poziva za financiranje javnih potreba u kulturi udruga građana iz područja kulture</w:t>
            </w:r>
            <w:r w:rsidRPr="00F80E4D">
              <w:rPr>
                <w:rFonts w:eastAsia="Aptos" w:cstheme="minorHAnsi"/>
                <w:kern w:val="2"/>
                <w14:ligatures w14:val="standardContextual"/>
              </w:rPr>
              <w:t xml:space="preserve"> u iznosu 56.000,00 €</w:t>
            </w:r>
          </w:p>
          <w:p w14:paraId="7A999ED3" w14:textId="0688C749" w:rsidR="00B94B39" w:rsidRPr="00F80E4D" w:rsidRDefault="00235F9C" w:rsidP="00235F9C">
            <w:pPr>
              <w:contextualSpacing/>
              <w:jc w:val="both"/>
              <w:rPr>
                <w:rFonts w:eastAsia="Aptos" w:cstheme="minorHAnsi"/>
                <w:kern w:val="2"/>
                <w14:ligatures w14:val="standardContextual"/>
              </w:rPr>
            </w:pPr>
            <w:r w:rsidRPr="00F80E4D">
              <w:rPr>
                <w:rFonts w:eastAsia="Aptos" w:cstheme="minorHAnsi"/>
                <w:kern w:val="2"/>
                <w14:ligatures w14:val="standardContextual"/>
              </w:rPr>
              <w:t>-</w:t>
            </w:r>
            <w:r w:rsidR="00B94B39" w:rsidRPr="00F80E4D">
              <w:rPr>
                <w:rFonts w:eastAsia="Aptos" w:cstheme="minorHAnsi"/>
                <w:kern w:val="2"/>
                <w14:ligatures w14:val="standardContextual"/>
              </w:rPr>
              <w:t>financiranje ostalih kulturnih priredbi i događanja na području Grada Požege</w:t>
            </w:r>
            <w:r w:rsidRPr="00F80E4D">
              <w:rPr>
                <w:rFonts w:eastAsia="Aptos" w:cstheme="minorHAnsi"/>
                <w:kern w:val="2"/>
                <w14:ligatures w14:val="standardContextual"/>
              </w:rPr>
              <w:t xml:space="preserve"> u iznosu 12.000,00 €</w:t>
            </w:r>
          </w:p>
          <w:p w14:paraId="726F0D52" w14:textId="141D5426" w:rsidR="00B94B39" w:rsidRPr="00F80E4D" w:rsidRDefault="00235F9C" w:rsidP="00235F9C">
            <w:pPr>
              <w:contextualSpacing/>
              <w:jc w:val="both"/>
              <w:rPr>
                <w:rFonts w:eastAsia="Aptos" w:cstheme="minorHAnsi"/>
                <w:kern w:val="2"/>
                <w14:ligatures w14:val="standardContextual"/>
              </w:rPr>
            </w:pPr>
            <w:r w:rsidRPr="00F80E4D">
              <w:rPr>
                <w:rFonts w:eastAsia="Aptos" w:cstheme="minorHAnsi"/>
                <w:kern w:val="2"/>
                <w14:ligatures w14:val="standardContextual"/>
              </w:rPr>
              <w:t>-</w:t>
            </w:r>
            <w:r w:rsidR="00B94B39" w:rsidRPr="00F80E4D">
              <w:rPr>
                <w:rFonts w:eastAsia="Aptos" w:cstheme="minorHAnsi"/>
                <w:kern w:val="2"/>
                <w14:ligatures w14:val="standardContextual"/>
              </w:rPr>
              <w:t xml:space="preserve">sufinanciranje rada HAZU-a u Požegi prema ugovoru između HAZU-a, Požeško-slavonske županije i Grada Požege u iznosu mjesečne dvanaestine od ugovorenog iznosa 20.000,00 </w:t>
            </w:r>
            <w:r w:rsidRPr="00F80E4D">
              <w:rPr>
                <w:rFonts w:eastAsia="Aptos" w:cstheme="minorHAnsi"/>
                <w:kern w:val="2"/>
                <w14:ligatures w14:val="standardContextual"/>
              </w:rPr>
              <w:t>€</w:t>
            </w:r>
          </w:p>
          <w:p w14:paraId="295EE89E" w14:textId="4FBABF5C" w:rsidR="00B94B39" w:rsidRPr="00F80E4D" w:rsidRDefault="00235F9C" w:rsidP="00235F9C">
            <w:pPr>
              <w:contextualSpacing/>
              <w:jc w:val="both"/>
              <w:rPr>
                <w:rFonts w:eastAsia="Aptos" w:cstheme="minorHAnsi"/>
                <w:kern w:val="2"/>
                <w14:ligatures w14:val="standardContextual"/>
              </w:rPr>
            </w:pPr>
            <w:r w:rsidRPr="00F80E4D">
              <w:rPr>
                <w:rFonts w:eastAsia="Aptos" w:cstheme="minorHAnsi"/>
                <w:kern w:val="2"/>
                <w14:ligatures w14:val="standardContextual"/>
              </w:rPr>
              <w:t>-</w:t>
            </w:r>
            <w:r w:rsidR="00B94B39" w:rsidRPr="00F80E4D">
              <w:rPr>
                <w:rFonts w:eastAsia="Aptos" w:cstheme="minorHAnsi"/>
                <w:kern w:val="2"/>
                <w14:ligatures w14:val="standardContextual"/>
              </w:rPr>
              <w:t>financiranje obnove obeliska/starog spomenika kralju Tomislavu na lokalitetu Staroga grada u Požegi, u suradnji s Družbom „Braća Hrvatskog Zmaja“, kroz kapitalnu donaciju</w:t>
            </w:r>
            <w:r w:rsidRPr="00F80E4D">
              <w:rPr>
                <w:rFonts w:eastAsia="Aptos" w:cstheme="minorHAnsi"/>
                <w:kern w:val="2"/>
                <w14:ligatures w14:val="standardContextual"/>
              </w:rPr>
              <w:t xml:space="preserve"> u iznosu 35.000,00 €</w:t>
            </w:r>
            <w:r w:rsidR="00B94B39" w:rsidRPr="00F80E4D">
              <w:rPr>
                <w:rFonts w:eastAsia="Aptos" w:cstheme="minorHAnsi"/>
                <w:kern w:val="2"/>
                <w14:ligatures w14:val="standardContextual"/>
              </w:rPr>
              <w:t>.</w:t>
            </w:r>
          </w:p>
          <w:p w14:paraId="29360523" w14:textId="63F02421" w:rsidR="00A224A2" w:rsidRPr="00F80E4D" w:rsidRDefault="00A224A2" w:rsidP="005F1D84">
            <w:pPr>
              <w:suppressAutoHyphens/>
              <w:autoSpaceDN w:val="0"/>
              <w:jc w:val="both"/>
              <w:rPr>
                <w:rFonts w:eastAsia="Times New Roman" w:cstheme="minorHAnsi"/>
                <w:bCs/>
                <w:lang w:eastAsia="hr-HR"/>
              </w:rPr>
            </w:pPr>
          </w:p>
        </w:tc>
        <w:tc>
          <w:tcPr>
            <w:tcW w:w="1559" w:type="dxa"/>
          </w:tcPr>
          <w:p w14:paraId="186FE330" w14:textId="7A62D8F4" w:rsidR="00A224A2" w:rsidRPr="00F80E4D" w:rsidRDefault="00B94B39" w:rsidP="00102E86">
            <w:pPr>
              <w:suppressAutoHyphens/>
              <w:autoSpaceDN w:val="0"/>
              <w:jc w:val="right"/>
              <w:rPr>
                <w:rFonts w:eastAsia="Times New Roman" w:cstheme="minorHAnsi"/>
                <w:bCs/>
                <w:lang w:eastAsia="hr-HR"/>
              </w:rPr>
            </w:pPr>
            <w:r w:rsidRPr="00F80E4D">
              <w:rPr>
                <w:rFonts w:eastAsia="Times New Roman" w:cstheme="minorHAnsi"/>
                <w:bCs/>
                <w:lang w:eastAsia="hr-HR"/>
              </w:rPr>
              <w:t>123</w:t>
            </w:r>
            <w:r w:rsidR="005F1D84" w:rsidRPr="00F80E4D">
              <w:rPr>
                <w:rFonts w:eastAsia="Times New Roman" w:cstheme="minorHAnsi"/>
                <w:bCs/>
                <w:lang w:eastAsia="hr-HR"/>
              </w:rPr>
              <w:t>.</w:t>
            </w:r>
            <w:r w:rsidR="00102E86" w:rsidRPr="00F80E4D">
              <w:rPr>
                <w:rFonts w:eastAsia="Times New Roman" w:cstheme="minorHAnsi"/>
                <w:bCs/>
                <w:lang w:eastAsia="hr-HR"/>
              </w:rPr>
              <w:t>00</w:t>
            </w:r>
            <w:r w:rsidR="005F1D84" w:rsidRPr="00F80E4D">
              <w:rPr>
                <w:rFonts w:eastAsia="Times New Roman" w:cstheme="minorHAnsi"/>
                <w:bCs/>
                <w:lang w:eastAsia="hr-HR"/>
              </w:rPr>
              <w:t>0,00</w:t>
            </w:r>
          </w:p>
        </w:tc>
      </w:tr>
      <w:bookmarkEnd w:id="7"/>
      <w:tr w:rsidR="00235F9C" w:rsidRPr="00F80E4D" w14:paraId="73386A25" w14:textId="77777777" w:rsidTr="00A224A2">
        <w:tc>
          <w:tcPr>
            <w:tcW w:w="4018" w:type="dxa"/>
          </w:tcPr>
          <w:p w14:paraId="57F13B75" w14:textId="77777777" w:rsidR="00B30485" w:rsidRPr="00F80E4D" w:rsidRDefault="00235F9C" w:rsidP="00B30485">
            <w:pPr>
              <w:suppressAutoHyphens/>
              <w:autoSpaceDN w:val="0"/>
              <w:jc w:val="both"/>
              <w:rPr>
                <w:rFonts w:eastAsia="Times New Roman" w:cstheme="minorHAnsi"/>
                <w:bCs/>
                <w:lang w:eastAsia="hr-HR"/>
              </w:rPr>
            </w:pPr>
            <w:r w:rsidRPr="00F80E4D">
              <w:rPr>
                <w:rFonts w:eastAsia="Times New Roman" w:cstheme="minorHAnsi"/>
                <w:bCs/>
                <w:lang w:eastAsia="hr-HR"/>
              </w:rPr>
              <w:t xml:space="preserve">Tekući projekt </w:t>
            </w:r>
          </w:p>
          <w:p w14:paraId="2BAE1092" w14:textId="597E28D4" w:rsidR="00235F9C" w:rsidRPr="00F80E4D" w:rsidRDefault="00235F9C" w:rsidP="00B30485">
            <w:pPr>
              <w:suppressAutoHyphens/>
              <w:autoSpaceDN w:val="0"/>
              <w:jc w:val="both"/>
              <w:rPr>
                <w:rFonts w:eastAsia="Times New Roman" w:cstheme="minorHAnsi"/>
                <w:bCs/>
                <w:lang w:eastAsia="hr-HR"/>
              </w:rPr>
            </w:pPr>
            <w:r w:rsidRPr="00F80E4D">
              <w:rPr>
                <w:rFonts w:eastAsia="Times New Roman" w:cstheme="minorHAnsi"/>
                <w:bCs/>
                <w:lang w:eastAsia="hr-HR"/>
              </w:rPr>
              <w:t>ZLATNE ŽICE SLAVONIJE</w:t>
            </w:r>
          </w:p>
        </w:tc>
        <w:tc>
          <w:tcPr>
            <w:tcW w:w="4063" w:type="dxa"/>
          </w:tcPr>
          <w:p w14:paraId="4FBE711A" w14:textId="7FE9A705" w:rsidR="00235F9C" w:rsidRPr="00F80E4D" w:rsidRDefault="00235F9C" w:rsidP="00235F9C">
            <w:pPr>
              <w:suppressAutoHyphens/>
              <w:autoSpaceDN w:val="0"/>
              <w:rPr>
                <w:rFonts w:eastAsia="Times New Roman" w:cstheme="minorHAnsi"/>
                <w:bCs/>
                <w:lang w:eastAsia="hr-HR"/>
              </w:rPr>
            </w:pPr>
            <w:r w:rsidRPr="00F80E4D">
              <w:rPr>
                <w:rFonts w:eastAsia="Times New Roman" w:cstheme="minorHAnsi"/>
                <w:bCs/>
                <w:lang w:eastAsia="hr-HR"/>
              </w:rPr>
              <w:t xml:space="preserve">za organizaciju festivala </w:t>
            </w:r>
            <w:r w:rsidR="000A72E1" w:rsidRPr="00F80E4D">
              <w:rPr>
                <w:rFonts w:eastAsia="Times New Roman" w:cstheme="minorHAnsi"/>
                <w:bCs/>
                <w:lang w:eastAsia="hr-HR"/>
              </w:rPr>
              <w:t xml:space="preserve">tamburaške i zabavne glazbe </w:t>
            </w:r>
            <w:r w:rsidRPr="005652F7">
              <w:rPr>
                <w:rFonts w:eastAsia="Times New Roman" w:cstheme="minorHAnsi"/>
                <w:bCs/>
                <w:lang w:eastAsia="hr-HR"/>
              </w:rPr>
              <w:t>Udruzi</w:t>
            </w:r>
            <w:r w:rsidR="005652F7" w:rsidRPr="005652F7">
              <w:rPr>
                <w:rFonts w:eastAsia="Times New Roman" w:cstheme="minorHAnsi"/>
                <w:bCs/>
                <w:lang w:eastAsia="hr-HR"/>
              </w:rPr>
              <w:t xml:space="preserve"> Zlatne žice Slavonije</w:t>
            </w:r>
          </w:p>
        </w:tc>
        <w:tc>
          <w:tcPr>
            <w:tcW w:w="1559" w:type="dxa"/>
          </w:tcPr>
          <w:p w14:paraId="5805D7E6" w14:textId="41ACB656" w:rsidR="00235F9C" w:rsidRPr="00F80E4D" w:rsidRDefault="00235F9C" w:rsidP="00235F9C">
            <w:pPr>
              <w:suppressAutoHyphens/>
              <w:autoSpaceDN w:val="0"/>
              <w:jc w:val="right"/>
              <w:rPr>
                <w:rFonts w:eastAsia="Times New Roman" w:cstheme="minorHAnsi"/>
                <w:bCs/>
                <w:lang w:eastAsia="hr-HR"/>
              </w:rPr>
            </w:pPr>
            <w:r w:rsidRPr="00F80E4D">
              <w:rPr>
                <w:rFonts w:eastAsia="Times New Roman" w:cstheme="minorHAnsi"/>
                <w:bCs/>
                <w:lang w:eastAsia="hr-HR"/>
              </w:rPr>
              <w:t>200.000,00</w:t>
            </w:r>
          </w:p>
        </w:tc>
      </w:tr>
      <w:tr w:rsidR="00235F9C" w:rsidRPr="00F80E4D" w14:paraId="6F0B3E6A" w14:textId="77777777" w:rsidTr="00A224A2">
        <w:tc>
          <w:tcPr>
            <w:tcW w:w="4018" w:type="dxa"/>
          </w:tcPr>
          <w:p w14:paraId="4B462F30" w14:textId="3244D92F" w:rsidR="00F80E4D" w:rsidRPr="00F80E4D" w:rsidRDefault="00F80E4D" w:rsidP="00235F9C">
            <w:pPr>
              <w:suppressAutoHyphens/>
              <w:autoSpaceDN w:val="0"/>
              <w:jc w:val="both"/>
              <w:rPr>
                <w:rFonts w:eastAsia="Times New Roman" w:cstheme="minorHAnsi"/>
                <w:bCs/>
                <w:lang w:eastAsia="hr-HR"/>
              </w:rPr>
            </w:pPr>
            <w:r w:rsidRPr="00F80E4D">
              <w:rPr>
                <w:rFonts w:eastAsia="Times New Roman" w:cstheme="minorHAnsi"/>
                <w:bCs/>
                <w:lang w:eastAsia="hr-HR"/>
              </w:rPr>
              <w:t>Tekući projekt</w:t>
            </w:r>
          </w:p>
          <w:p w14:paraId="0EB19AAA" w14:textId="391A9155" w:rsidR="00235F9C" w:rsidRPr="00F80E4D" w:rsidRDefault="00235F9C" w:rsidP="00235F9C">
            <w:pPr>
              <w:suppressAutoHyphens/>
              <w:autoSpaceDN w:val="0"/>
              <w:jc w:val="both"/>
              <w:rPr>
                <w:rFonts w:eastAsia="Times New Roman" w:cstheme="minorHAnsi"/>
                <w:bCs/>
                <w:lang w:eastAsia="hr-HR"/>
              </w:rPr>
            </w:pPr>
            <w:r w:rsidRPr="00F80E4D">
              <w:rPr>
                <w:rFonts w:eastAsia="Times New Roman" w:cstheme="minorHAnsi"/>
                <w:bCs/>
                <w:lang w:eastAsia="hr-HR"/>
              </w:rPr>
              <w:t>URBAN FESTIVAL</w:t>
            </w:r>
          </w:p>
        </w:tc>
        <w:tc>
          <w:tcPr>
            <w:tcW w:w="4063" w:type="dxa"/>
          </w:tcPr>
          <w:p w14:paraId="4E871A23" w14:textId="62A272F4" w:rsidR="00235F9C" w:rsidRPr="00F80E4D" w:rsidRDefault="00235F9C" w:rsidP="00235F9C">
            <w:pPr>
              <w:suppressAutoHyphens/>
              <w:autoSpaceDN w:val="0"/>
              <w:jc w:val="both"/>
              <w:rPr>
                <w:rFonts w:eastAsia="Times New Roman" w:cstheme="minorHAnsi"/>
                <w:bCs/>
                <w:lang w:eastAsia="hr-HR"/>
              </w:rPr>
            </w:pPr>
            <w:r w:rsidRPr="00F80E4D">
              <w:rPr>
                <w:rFonts w:eastAsia="Times New Roman" w:cstheme="minorHAnsi"/>
                <w:bCs/>
                <w:lang w:eastAsia="hr-HR"/>
              </w:rPr>
              <w:t>za organizaciju festivala urbane glazbe Udruzi Big Band</w:t>
            </w:r>
          </w:p>
        </w:tc>
        <w:tc>
          <w:tcPr>
            <w:tcW w:w="1559" w:type="dxa"/>
          </w:tcPr>
          <w:p w14:paraId="30029B44" w14:textId="4389560F" w:rsidR="00235F9C" w:rsidRPr="00F80E4D" w:rsidRDefault="00235F9C" w:rsidP="00235F9C">
            <w:pPr>
              <w:suppressAutoHyphens/>
              <w:autoSpaceDN w:val="0"/>
              <w:jc w:val="right"/>
              <w:rPr>
                <w:rFonts w:eastAsia="Times New Roman" w:cstheme="minorHAnsi"/>
                <w:bCs/>
                <w:lang w:eastAsia="hr-HR"/>
              </w:rPr>
            </w:pPr>
            <w:r w:rsidRPr="00F80E4D">
              <w:rPr>
                <w:rFonts w:eastAsia="Times New Roman" w:cstheme="minorHAnsi"/>
                <w:bCs/>
                <w:lang w:eastAsia="hr-HR"/>
              </w:rPr>
              <w:t>40.000,00</w:t>
            </w:r>
          </w:p>
        </w:tc>
      </w:tr>
    </w:tbl>
    <w:p w14:paraId="141B101B" w14:textId="14BF2C6D" w:rsidR="003826BF" w:rsidRPr="00F80E4D" w:rsidRDefault="003826BF" w:rsidP="005A579D">
      <w:pPr>
        <w:suppressAutoHyphens/>
        <w:autoSpaceDN w:val="0"/>
        <w:spacing w:before="240" w:line="240" w:lineRule="auto"/>
        <w:ind w:left="851" w:hanging="284"/>
        <w:jc w:val="both"/>
        <w:rPr>
          <w:rFonts w:eastAsia="Times New Roman" w:cstheme="minorHAnsi"/>
          <w:bCs/>
          <w:lang w:eastAsia="hr-HR"/>
        </w:rPr>
      </w:pPr>
      <w:r w:rsidRPr="00F80E4D">
        <w:rPr>
          <w:rFonts w:eastAsia="Times New Roman" w:cstheme="minorHAnsi"/>
          <w:bCs/>
          <w:lang w:eastAsia="hr-HR"/>
        </w:rPr>
        <w:t>II.</w:t>
      </w:r>
      <w:r w:rsidRPr="00F80E4D">
        <w:rPr>
          <w:rFonts w:eastAsia="Times New Roman" w:cstheme="minorHAnsi"/>
          <w:bCs/>
          <w:lang w:eastAsia="hr-HR"/>
        </w:rPr>
        <w:tab/>
        <w:t xml:space="preserve">PROGRAM </w:t>
      </w:r>
      <w:r w:rsidR="000A72E1" w:rsidRPr="00F80E4D">
        <w:rPr>
          <w:rFonts w:eastAsia="Times New Roman" w:cstheme="minorHAnsi"/>
          <w:bCs/>
          <w:lang w:eastAsia="hr-HR"/>
        </w:rPr>
        <w:t xml:space="preserve">JAVNIH </w:t>
      </w:r>
      <w:r w:rsidRPr="00F80E4D">
        <w:rPr>
          <w:rFonts w:eastAsia="Times New Roman" w:cstheme="minorHAnsi"/>
          <w:bCs/>
          <w:lang w:eastAsia="hr-HR"/>
        </w:rPr>
        <w:t>USTANOVA U KULTURI KOJIMA JE OSNIVAČ GRAD POŽEGA</w:t>
      </w:r>
    </w:p>
    <w:p w14:paraId="203AB955" w14:textId="67E94D57" w:rsidR="003826BF" w:rsidRPr="00F80E4D" w:rsidRDefault="003826BF" w:rsidP="005652F7">
      <w:pPr>
        <w:pStyle w:val="Bezproreda"/>
        <w:ind w:firstLine="567"/>
        <w:jc w:val="both"/>
        <w:rPr>
          <w:lang w:eastAsia="hr-HR"/>
        </w:rPr>
      </w:pPr>
      <w:r w:rsidRPr="00F80E4D">
        <w:rPr>
          <w:lang w:eastAsia="hr-HR"/>
        </w:rPr>
        <w:t>Na području Grada Požege djeluju tri ustanove u kulturi</w:t>
      </w:r>
      <w:r w:rsidR="009D2289" w:rsidRPr="00F80E4D">
        <w:rPr>
          <w:lang w:eastAsia="hr-HR"/>
        </w:rPr>
        <w:t>, i to:</w:t>
      </w:r>
      <w:r w:rsidRPr="00F80E4D">
        <w:rPr>
          <w:lang w:eastAsia="hr-HR"/>
        </w:rPr>
        <w:t xml:space="preserve"> Gradski muzej Požega, Gradska knjižnica Požega i Gradsko kazalište Požega, kojima je Grad osnivač, te za koje se sredstva osiguravaju kroz Program javnih potreba u kulturi, sukladno članku </w:t>
      </w:r>
      <w:r w:rsidR="00A731DA" w:rsidRPr="00F80E4D">
        <w:rPr>
          <w:lang w:eastAsia="hr-HR"/>
        </w:rPr>
        <w:t>5</w:t>
      </w:r>
      <w:r w:rsidRPr="00F80E4D">
        <w:rPr>
          <w:lang w:eastAsia="hr-HR"/>
        </w:rPr>
        <w:t xml:space="preserve">. Zakona o </w:t>
      </w:r>
      <w:r w:rsidR="00A731DA" w:rsidRPr="00F80E4D">
        <w:rPr>
          <w:lang w:eastAsia="hr-HR"/>
        </w:rPr>
        <w:t xml:space="preserve">kulturnim vijećima i financiranju </w:t>
      </w:r>
      <w:r w:rsidRPr="00F80E4D">
        <w:rPr>
          <w:lang w:eastAsia="hr-HR"/>
        </w:rPr>
        <w:t xml:space="preserve">javnih potreba u kulturi (Narodne novine, broj: </w:t>
      </w:r>
      <w:r w:rsidR="00A731DA" w:rsidRPr="00F80E4D">
        <w:rPr>
          <w:lang w:eastAsia="hr-HR"/>
        </w:rPr>
        <w:t>83/22.</w:t>
      </w:r>
      <w:r w:rsidRPr="00F80E4D">
        <w:rPr>
          <w:lang w:eastAsia="hr-HR"/>
        </w:rPr>
        <w:t xml:space="preserve">). </w:t>
      </w:r>
    </w:p>
    <w:p w14:paraId="1AE18EF0" w14:textId="77777777" w:rsidR="00F80E4D" w:rsidRDefault="003826BF" w:rsidP="005652F7">
      <w:pPr>
        <w:pStyle w:val="Bezproreda"/>
        <w:ind w:firstLine="567"/>
        <w:jc w:val="both"/>
        <w:rPr>
          <w:lang w:eastAsia="hr-HR"/>
        </w:rPr>
      </w:pPr>
      <w:r w:rsidRPr="00F80E4D">
        <w:rPr>
          <w:lang w:eastAsia="hr-HR"/>
        </w:rPr>
        <w:t>Prethodno navedene ustanove osnovane su na temelju Zakona o ustanovama (Narodne novine, broj: 7</w:t>
      </w:r>
      <w:r w:rsidR="004541C8" w:rsidRPr="00F80E4D">
        <w:rPr>
          <w:lang w:eastAsia="hr-HR"/>
        </w:rPr>
        <w:t xml:space="preserve">6/93., 29/97., 47/99., 35/08., </w:t>
      </w:r>
      <w:r w:rsidRPr="00F80E4D">
        <w:rPr>
          <w:lang w:eastAsia="hr-HR"/>
        </w:rPr>
        <w:t>127/19.</w:t>
      </w:r>
      <w:r w:rsidR="004541C8" w:rsidRPr="00F80E4D">
        <w:rPr>
          <w:lang w:eastAsia="hr-HR"/>
        </w:rPr>
        <w:t xml:space="preserve"> i 151/22.</w:t>
      </w:r>
      <w:r w:rsidRPr="00F80E4D">
        <w:rPr>
          <w:lang w:eastAsia="hr-HR"/>
        </w:rPr>
        <w:t>), a obavljaju osnovnu djelatnost u skladu sa Zakonom o upravljanju javnim ustanovama u kulturi (Narodne novine, broj: 96/01. i 98/19.), Zakonom o muzejima (Narodne novine, broj: 6</w:t>
      </w:r>
      <w:r w:rsidR="007D5EC7" w:rsidRPr="00F80E4D">
        <w:rPr>
          <w:lang w:eastAsia="hr-HR"/>
        </w:rPr>
        <w:t>1</w:t>
      </w:r>
      <w:r w:rsidRPr="00F80E4D">
        <w:rPr>
          <w:lang w:eastAsia="hr-HR"/>
        </w:rPr>
        <w:t>/18.</w:t>
      </w:r>
      <w:r w:rsidR="006C657C" w:rsidRPr="00F80E4D">
        <w:rPr>
          <w:lang w:eastAsia="hr-HR"/>
        </w:rPr>
        <w:t>,</w:t>
      </w:r>
      <w:r w:rsidRPr="00F80E4D">
        <w:rPr>
          <w:lang w:eastAsia="hr-HR"/>
        </w:rPr>
        <w:t xml:space="preserve"> 98/19.</w:t>
      </w:r>
      <w:r w:rsidR="00AC6D66" w:rsidRPr="00F80E4D">
        <w:rPr>
          <w:lang w:eastAsia="hr-HR"/>
        </w:rPr>
        <w:t xml:space="preserve">, </w:t>
      </w:r>
      <w:r w:rsidR="006C657C" w:rsidRPr="00F80E4D">
        <w:rPr>
          <w:lang w:eastAsia="hr-HR"/>
        </w:rPr>
        <w:t>114/22.</w:t>
      </w:r>
      <w:r w:rsidR="00AC6D66" w:rsidRPr="00F80E4D">
        <w:rPr>
          <w:lang w:eastAsia="hr-HR"/>
        </w:rPr>
        <w:t xml:space="preserve"> i 36/24.</w:t>
      </w:r>
      <w:r w:rsidRPr="00F80E4D">
        <w:rPr>
          <w:lang w:eastAsia="hr-HR"/>
        </w:rPr>
        <w:t>), Zakonom o knjižnicama</w:t>
      </w:r>
      <w:r w:rsidR="006C657C" w:rsidRPr="00F80E4D">
        <w:rPr>
          <w:lang w:eastAsia="hr-HR"/>
        </w:rPr>
        <w:t xml:space="preserve"> i knjižničnoj djelatnosti </w:t>
      </w:r>
      <w:r w:rsidRPr="00F80E4D">
        <w:rPr>
          <w:lang w:eastAsia="hr-HR"/>
        </w:rPr>
        <w:t>(Narodne novine, broj: 17/19.</w:t>
      </w:r>
      <w:r w:rsidR="006C657C" w:rsidRPr="00F80E4D">
        <w:rPr>
          <w:lang w:eastAsia="hr-HR"/>
        </w:rPr>
        <w:t>,</w:t>
      </w:r>
      <w:r w:rsidRPr="00F80E4D">
        <w:rPr>
          <w:lang w:eastAsia="hr-HR"/>
        </w:rPr>
        <w:t xml:space="preserve"> 98/19.</w:t>
      </w:r>
      <w:r w:rsidR="00AC6D66" w:rsidRPr="00F80E4D">
        <w:rPr>
          <w:lang w:eastAsia="hr-HR"/>
        </w:rPr>
        <w:t xml:space="preserve">, </w:t>
      </w:r>
      <w:r w:rsidR="006C657C" w:rsidRPr="00F80E4D">
        <w:rPr>
          <w:lang w:eastAsia="hr-HR"/>
        </w:rPr>
        <w:t>114/22.</w:t>
      </w:r>
      <w:r w:rsidR="00AC6D66" w:rsidRPr="00F80E4D">
        <w:rPr>
          <w:lang w:eastAsia="hr-HR"/>
        </w:rPr>
        <w:t xml:space="preserve"> i 36/24.</w:t>
      </w:r>
      <w:r w:rsidRPr="00F80E4D">
        <w:rPr>
          <w:lang w:eastAsia="hr-HR"/>
        </w:rPr>
        <w:t xml:space="preserve">) i Zakonom o kazalištima (Narodne novine, broj: </w:t>
      </w:r>
      <w:r w:rsidR="004541C8" w:rsidRPr="00F80E4D">
        <w:rPr>
          <w:lang w:eastAsia="hr-HR"/>
        </w:rPr>
        <w:t>23/23.</w:t>
      </w:r>
      <w:r w:rsidRPr="00F80E4D">
        <w:rPr>
          <w:lang w:eastAsia="hr-HR"/>
        </w:rPr>
        <w:t>).</w:t>
      </w:r>
    </w:p>
    <w:p w14:paraId="40D69045" w14:textId="21BDDDD3" w:rsidR="00FC356E" w:rsidRDefault="003826BF" w:rsidP="005652F7">
      <w:pPr>
        <w:pStyle w:val="Bezproreda"/>
        <w:ind w:firstLine="567"/>
        <w:jc w:val="both"/>
        <w:rPr>
          <w:lang w:eastAsia="en-GB"/>
        </w:rPr>
      </w:pPr>
      <w:r w:rsidRPr="00F80E4D">
        <w:rPr>
          <w:lang w:eastAsia="en-GB"/>
        </w:rPr>
        <w:t xml:space="preserve">Program </w:t>
      </w:r>
      <w:r w:rsidR="00926F63" w:rsidRPr="00F80E4D">
        <w:rPr>
          <w:lang w:eastAsia="en-GB"/>
        </w:rPr>
        <w:t xml:space="preserve">javnih </w:t>
      </w:r>
      <w:r w:rsidRPr="00F80E4D">
        <w:rPr>
          <w:lang w:eastAsia="en-GB"/>
        </w:rPr>
        <w:t>ustanova u kulturi kojima je osnivač Grad Požega financirat će se</w:t>
      </w:r>
      <w:r w:rsidR="005652F7">
        <w:rPr>
          <w:lang w:eastAsia="en-GB"/>
        </w:rPr>
        <w:t>, kroz lokalnu riznicu Grada Požege,</w:t>
      </w:r>
      <w:r w:rsidRPr="00F80E4D">
        <w:rPr>
          <w:lang w:eastAsia="en-GB"/>
        </w:rPr>
        <w:t xml:space="preserve"> u iznosu od </w:t>
      </w:r>
      <w:r w:rsidR="000A72E1" w:rsidRPr="00F80E4D">
        <w:rPr>
          <w:lang w:eastAsia="en-GB"/>
        </w:rPr>
        <w:t>2.032.240,</w:t>
      </w:r>
      <w:r w:rsidR="00DD65CB" w:rsidRPr="00F80E4D">
        <w:rPr>
          <w:lang w:eastAsia="en-GB"/>
        </w:rPr>
        <w:t>00 €</w:t>
      </w:r>
      <w:r w:rsidR="00E84B42" w:rsidRPr="00F80E4D">
        <w:rPr>
          <w:lang w:eastAsia="en-GB"/>
        </w:rPr>
        <w:t>, kako slijedi:</w:t>
      </w:r>
    </w:p>
    <w:p w14:paraId="0BF3B97A" w14:textId="77777777" w:rsidR="00FC356E" w:rsidRDefault="00FC356E">
      <w:pPr>
        <w:rPr>
          <w:lang w:eastAsia="en-GB"/>
        </w:rPr>
      </w:pPr>
      <w:r>
        <w:rPr>
          <w:lang w:eastAsia="en-GB"/>
        </w:rPr>
        <w:br w:type="page"/>
      </w:r>
    </w:p>
    <w:tbl>
      <w:tblPr>
        <w:tblStyle w:val="Reetkatablice"/>
        <w:tblW w:w="0" w:type="auto"/>
        <w:tblLook w:val="04A0" w:firstRow="1" w:lastRow="0" w:firstColumn="1" w:lastColumn="0" w:noHBand="0" w:noVBand="1"/>
      </w:tblPr>
      <w:tblGrid>
        <w:gridCol w:w="4390"/>
        <w:gridCol w:w="2976"/>
        <w:gridCol w:w="1696"/>
      </w:tblGrid>
      <w:tr w:rsidR="000A72E1" w:rsidRPr="00F80E4D" w14:paraId="07F1F924" w14:textId="77777777" w:rsidTr="00E84B42">
        <w:tc>
          <w:tcPr>
            <w:tcW w:w="4390" w:type="dxa"/>
          </w:tcPr>
          <w:p w14:paraId="6E0CD6A1" w14:textId="4DC4FFCB" w:rsidR="000A72E1" w:rsidRPr="00F80E4D" w:rsidRDefault="000A72E1" w:rsidP="000A72E1">
            <w:pPr>
              <w:suppressAutoHyphens/>
              <w:autoSpaceDN w:val="0"/>
              <w:jc w:val="center"/>
              <w:rPr>
                <w:rFonts w:eastAsia="Times New Roman" w:cstheme="minorHAnsi"/>
                <w:bCs/>
                <w:lang w:eastAsia="en-GB"/>
              </w:rPr>
            </w:pPr>
            <w:r w:rsidRPr="00F80E4D">
              <w:rPr>
                <w:rFonts w:eastAsia="Times New Roman" w:cstheme="minorHAnsi"/>
                <w:bCs/>
                <w:lang w:eastAsia="en-GB"/>
              </w:rPr>
              <w:lastRenderedPageBreak/>
              <w:t>PRORAČUNSKI KORISNIK</w:t>
            </w:r>
            <w:r w:rsidR="00876804" w:rsidRPr="00F80E4D">
              <w:rPr>
                <w:rFonts w:eastAsia="Times New Roman" w:cstheme="minorHAnsi"/>
                <w:bCs/>
                <w:lang w:eastAsia="en-GB"/>
              </w:rPr>
              <w:t>/NAMJENA SREDSTAVA</w:t>
            </w: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nil"/>
            </w:tcBorders>
            <w:vAlign w:val="center"/>
          </w:tcPr>
          <w:p w14:paraId="7D92C86F" w14:textId="6DC1B10B" w:rsidR="000A72E1" w:rsidRPr="00F80E4D" w:rsidRDefault="00876804" w:rsidP="000A72E1">
            <w:pPr>
              <w:suppressAutoHyphens/>
              <w:autoSpaceDN w:val="0"/>
              <w:jc w:val="center"/>
              <w:rPr>
                <w:rFonts w:eastAsia="Times New Roman" w:cstheme="minorHAnsi"/>
                <w:bCs/>
                <w:lang w:eastAsia="en-GB"/>
              </w:rPr>
            </w:pPr>
            <w:r w:rsidRPr="00F80E4D">
              <w:rPr>
                <w:rFonts w:eastAsia="Times New Roman" w:cstheme="minorHAnsi"/>
                <w:bCs/>
                <w:lang w:eastAsia="en-GB"/>
              </w:rPr>
              <w:t>PLANIRANI IZNOS</w:t>
            </w:r>
            <w:r w:rsidR="000A72E1" w:rsidRPr="00F80E4D">
              <w:rPr>
                <w:rFonts w:eastAsia="Times New Roman" w:cstheme="minorHAnsi"/>
                <w:bCs/>
                <w:lang w:eastAsia="en-GB"/>
              </w:rPr>
              <w:t>/€</w:t>
            </w:r>
          </w:p>
        </w:tc>
        <w:tc>
          <w:tcPr>
            <w:tcW w:w="1696" w:type="dxa"/>
          </w:tcPr>
          <w:p w14:paraId="03204489" w14:textId="4766DE47" w:rsidR="000A72E1" w:rsidRPr="00F80E4D" w:rsidRDefault="00876804" w:rsidP="000A72E1">
            <w:pPr>
              <w:suppressAutoHyphens/>
              <w:autoSpaceDN w:val="0"/>
              <w:jc w:val="center"/>
              <w:rPr>
                <w:rFonts w:eastAsia="Times New Roman" w:cstheme="minorHAnsi"/>
                <w:bCs/>
                <w:lang w:eastAsia="en-GB"/>
              </w:rPr>
            </w:pPr>
            <w:r w:rsidRPr="00F80E4D">
              <w:rPr>
                <w:rFonts w:eastAsia="Times New Roman" w:cstheme="minorHAnsi"/>
                <w:bCs/>
                <w:lang w:eastAsia="en-GB"/>
              </w:rPr>
              <w:t xml:space="preserve"> UKUPAN PLANIRANI </w:t>
            </w:r>
            <w:r w:rsidR="000A72E1" w:rsidRPr="00F80E4D">
              <w:rPr>
                <w:rFonts w:eastAsia="Times New Roman" w:cstheme="minorHAnsi"/>
                <w:bCs/>
                <w:lang w:eastAsia="en-GB"/>
              </w:rPr>
              <w:t>IZNOS/€</w:t>
            </w:r>
          </w:p>
        </w:tc>
      </w:tr>
      <w:tr w:rsidR="00876804" w:rsidRPr="00F80E4D" w14:paraId="7F112215" w14:textId="77777777" w:rsidTr="00E84B42">
        <w:tc>
          <w:tcPr>
            <w:tcW w:w="7366" w:type="dxa"/>
            <w:gridSpan w:val="2"/>
          </w:tcPr>
          <w:p w14:paraId="47BA98E6" w14:textId="6B853807" w:rsidR="00876804" w:rsidRPr="00F80E4D" w:rsidRDefault="00876804" w:rsidP="000A72E1">
            <w:pPr>
              <w:suppressAutoHyphens/>
              <w:autoSpaceDN w:val="0"/>
              <w:jc w:val="both"/>
              <w:rPr>
                <w:rFonts w:eastAsia="Times New Roman" w:cstheme="minorHAnsi"/>
                <w:bCs/>
                <w:lang w:eastAsia="en-GB"/>
              </w:rPr>
            </w:pPr>
            <w:r w:rsidRPr="00F80E4D">
              <w:rPr>
                <w:rFonts w:eastAsia="Times New Roman" w:cstheme="minorHAnsi"/>
                <w:bCs/>
                <w:lang w:eastAsia="en-GB"/>
              </w:rPr>
              <w:t>GRADSKI MUZEJ POŽEGA</w:t>
            </w:r>
          </w:p>
        </w:tc>
        <w:tc>
          <w:tcPr>
            <w:tcW w:w="1696" w:type="dxa"/>
          </w:tcPr>
          <w:p w14:paraId="5C8896E1" w14:textId="17BB01FA" w:rsidR="00876804" w:rsidRPr="00F80E4D" w:rsidRDefault="00876804" w:rsidP="00C0617E">
            <w:pPr>
              <w:suppressAutoHyphens/>
              <w:autoSpaceDN w:val="0"/>
              <w:jc w:val="right"/>
              <w:rPr>
                <w:rFonts w:eastAsia="Times New Roman" w:cstheme="minorHAnsi"/>
                <w:bCs/>
                <w:lang w:eastAsia="en-GB"/>
              </w:rPr>
            </w:pPr>
            <w:r w:rsidRPr="00F80E4D">
              <w:rPr>
                <w:rFonts w:eastAsia="Times New Roman" w:cstheme="minorHAnsi"/>
                <w:bCs/>
                <w:lang w:eastAsia="en-GB"/>
              </w:rPr>
              <w:t>755.700,00</w:t>
            </w:r>
          </w:p>
        </w:tc>
      </w:tr>
      <w:tr w:rsidR="00876804" w:rsidRPr="00F80E4D" w14:paraId="1014E8B9" w14:textId="77777777" w:rsidTr="00E84B42">
        <w:tc>
          <w:tcPr>
            <w:tcW w:w="4390" w:type="dxa"/>
          </w:tcPr>
          <w:p w14:paraId="5C200F24" w14:textId="77777777" w:rsidR="00876804" w:rsidRPr="00F80E4D" w:rsidRDefault="00876804" w:rsidP="00876804">
            <w:pPr>
              <w:suppressAutoHyphens/>
              <w:autoSpaceDN w:val="0"/>
              <w:rPr>
                <w:rFonts w:eastAsia="Times New Roman" w:cstheme="minorHAnsi"/>
                <w:bCs/>
                <w:lang w:eastAsia="en-GB"/>
              </w:rPr>
            </w:pPr>
            <w:r w:rsidRPr="00F80E4D">
              <w:rPr>
                <w:rFonts w:eastAsia="Times New Roman" w:cstheme="minorHAnsi"/>
                <w:bCs/>
                <w:lang w:eastAsia="en-GB"/>
              </w:rPr>
              <w:t>PROGRAM</w:t>
            </w:r>
          </w:p>
          <w:p w14:paraId="1026EF1E" w14:textId="54F1C4E0" w:rsidR="00876804" w:rsidRPr="00F80E4D" w:rsidRDefault="00876804" w:rsidP="00876804">
            <w:pPr>
              <w:suppressAutoHyphens/>
              <w:autoSpaceDN w:val="0"/>
              <w:jc w:val="both"/>
              <w:rPr>
                <w:rFonts w:eastAsia="Times New Roman" w:cstheme="minorHAnsi"/>
                <w:bCs/>
                <w:lang w:eastAsia="en-GB"/>
              </w:rPr>
            </w:pPr>
            <w:r w:rsidRPr="00F80E4D">
              <w:rPr>
                <w:rFonts w:eastAsia="Times New Roman" w:cstheme="minorHAnsi"/>
                <w:bCs/>
                <w:lang w:eastAsia="en-GB"/>
              </w:rPr>
              <w:t>REDOVNA DJELATNOST</w:t>
            </w:r>
          </w:p>
        </w:tc>
        <w:tc>
          <w:tcPr>
            <w:tcW w:w="2976" w:type="dxa"/>
          </w:tcPr>
          <w:p w14:paraId="5A1A9552" w14:textId="77777777" w:rsidR="00876804" w:rsidRPr="00F80E4D" w:rsidRDefault="00876804" w:rsidP="00876804">
            <w:pPr>
              <w:suppressAutoHyphens/>
              <w:autoSpaceDN w:val="0"/>
              <w:jc w:val="right"/>
              <w:rPr>
                <w:rFonts w:eastAsia="Times New Roman" w:cstheme="minorHAnsi"/>
                <w:bCs/>
                <w:lang w:eastAsia="en-GB"/>
              </w:rPr>
            </w:pPr>
          </w:p>
          <w:p w14:paraId="40B00B38" w14:textId="48DF63B9" w:rsidR="00876804" w:rsidRPr="00F80E4D" w:rsidRDefault="00876804" w:rsidP="00876804">
            <w:pPr>
              <w:suppressAutoHyphens/>
              <w:autoSpaceDN w:val="0"/>
              <w:jc w:val="right"/>
              <w:rPr>
                <w:rFonts w:eastAsia="Times New Roman" w:cstheme="minorHAnsi"/>
                <w:bCs/>
                <w:lang w:eastAsia="en-GB"/>
              </w:rPr>
            </w:pPr>
            <w:r w:rsidRPr="00F80E4D">
              <w:rPr>
                <w:rFonts w:eastAsia="Times New Roman" w:cstheme="minorHAnsi"/>
                <w:bCs/>
                <w:lang w:eastAsia="en-GB"/>
              </w:rPr>
              <w:t>631.510,00</w:t>
            </w:r>
          </w:p>
        </w:tc>
        <w:tc>
          <w:tcPr>
            <w:tcW w:w="1696" w:type="dxa"/>
          </w:tcPr>
          <w:p w14:paraId="3CAB3B76" w14:textId="3E8ABD0D" w:rsidR="00876804" w:rsidRPr="00F80E4D" w:rsidRDefault="00876804" w:rsidP="00876804">
            <w:pPr>
              <w:suppressAutoHyphens/>
              <w:autoSpaceDN w:val="0"/>
              <w:jc w:val="right"/>
              <w:rPr>
                <w:rFonts w:eastAsia="Times New Roman" w:cstheme="minorHAnsi"/>
                <w:bCs/>
                <w:lang w:eastAsia="en-GB"/>
              </w:rPr>
            </w:pPr>
          </w:p>
        </w:tc>
      </w:tr>
      <w:tr w:rsidR="00876804" w:rsidRPr="00F80E4D" w14:paraId="4C941AAB" w14:textId="77777777" w:rsidTr="00E84B42">
        <w:tc>
          <w:tcPr>
            <w:tcW w:w="4390" w:type="dxa"/>
          </w:tcPr>
          <w:p w14:paraId="0D30C64B" w14:textId="40C366E3" w:rsidR="00876804" w:rsidRPr="00F80E4D" w:rsidRDefault="00876804" w:rsidP="00927E40">
            <w:pPr>
              <w:suppressAutoHyphens/>
              <w:autoSpaceDN w:val="0"/>
              <w:rPr>
                <w:rFonts w:eastAsia="Times New Roman" w:cstheme="minorHAnsi"/>
                <w:bCs/>
                <w:lang w:eastAsia="en-GB"/>
              </w:rPr>
            </w:pPr>
            <w:r w:rsidRPr="00F80E4D">
              <w:rPr>
                <w:rFonts w:eastAsia="Times New Roman" w:cstheme="minorHAnsi"/>
                <w:bCs/>
                <w:lang w:eastAsia="en-GB"/>
              </w:rPr>
              <w:t>Aktivnost</w:t>
            </w:r>
            <w:r w:rsidR="00927E40" w:rsidRPr="00F80E4D">
              <w:rPr>
                <w:rFonts w:eastAsia="Times New Roman" w:cstheme="minorHAnsi"/>
                <w:bCs/>
                <w:lang w:eastAsia="en-GB"/>
              </w:rPr>
              <w:t xml:space="preserve"> </w:t>
            </w:r>
            <w:r w:rsidRPr="00F80E4D">
              <w:rPr>
                <w:rFonts w:eastAsia="Times New Roman" w:cstheme="minorHAnsi"/>
                <w:bCs/>
                <w:lang w:eastAsia="en-GB"/>
              </w:rPr>
              <w:t>Osnovna aktivnost Gradskog muzeja Požega</w:t>
            </w:r>
          </w:p>
        </w:tc>
        <w:tc>
          <w:tcPr>
            <w:tcW w:w="2976" w:type="dxa"/>
          </w:tcPr>
          <w:p w14:paraId="25905EE5" w14:textId="77777777" w:rsidR="00876804" w:rsidRPr="00F80E4D" w:rsidRDefault="00876804" w:rsidP="00876804">
            <w:pPr>
              <w:suppressAutoHyphens/>
              <w:autoSpaceDN w:val="0"/>
              <w:jc w:val="right"/>
              <w:rPr>
                <w:rFonts w:eastAsia="Times New Roman" w:cstheme="minorHAnsi"/>
                <w:bCs/>
                <w:lang w:eastAsia="en-GB"/>
              </w:rPr>
            </w:pPr>
          </w:p>
          <w:p w14:paraId="2333F0DB" w14:textId="2E953F46" w:rsidR="00876804" w:rsidRPr="00F80E4D" w:rsidRDefault="00876804" w:rsidP="00876804">
            <w:pPr>
              <w:suppressAutoHyphens/>
              <w:autoSpaceDN w:val="0"/>
              <w:jc w:val="right"/>
              <w:rPr>
                <w:rFonts w:eastAsia="Times New Roman" w:cstheme="minorHAnsi"/>
                <w:bCs/>
                <w:lang w:eastAsia="en-GB"/>
              </w:rPr>
            </w:pPr>
            <w:r w:rsidRPr="00F80E4D">
              <w:rPr>
                <w:rFonts w:eastAsia="Times New Roman" w:cstheme="minorHAnsi"/>
                <w:bCs/>
                <w:lang w:eastAsia="en-GB"/>
              </w:rPr>
              <w:t>631.510,00</w:t>
            </w:r>
          </w:p>
        </w:tc>
        <w:tc>
          <w:tcPr>
            <w:tcW w:w="1696" w:type="dxa"/>
          </w:tcPr>
          <w:p w14:paraId="1AABD196" w14:textId="2A22CAF0" w:rsidR="00876804" w:rsidRPr="00F80E4D" w:rsidRDefault="00876804" w:rsidP="00876804">
            <w:pPr>
              <w:suppressAutoHyphens/>
              <w:autoSpaceDN w:val="0"/>
              <w:jc w:val="right"/>
              <w:rPr>
                <w:rFonts w:eastAsia="Times New Roman" w:cstheme="minorHAnsi"/>
                <w:bCs/>
                <w:lang w:eastAsia="en-GB"/>
              </w:rPr>
            </w:pPr>
          </w:p>
        </w:tc>
      </w:tr>
      <w:tr w:rsidR="00876804" w:rsidRPr="00F80E4D" w14:paraId="3C94BDB1" w14:textId="77777777" w:rsidTr="00E84B42">
        <w:tc>
          <w:tcPr>
            <w:tcW w:w="4390" w:type="dxa"/>
          </w:tcPr>
          <w:p w14:paraId="2EA93DDE" w14:textId="77777777" w:rsidR="00876804" w:rsidRPr="00F80E4D" w:rsidRDefault="00876804" w:rsidP="00876804">
            <w:pPr>
              <w:suppressAutoHyphens/>
              <w:autoSpaceDN w:val="0"/>
              <w:rPr>
                <w:rFonts w:eastAsia="Times New Roman" w:cstheme="minorHAnsi"/>
                <w:bCs/>
                <w:lang w:eastAsia="en-GB"/>
              </w:rPr>
            </w:pPr>
            <w:r w:rsidRPr="00F80E4D">
              <w:rPr>
                <w:rFonts w:eastAsia="Times New Roman" w:cstheme="minorHAnsi"/>
                <w:bCs/>
                <w:lang w:eastAsia="en-GB"/>
              </w:rPr>
              <w:t>PROGRAM</w:t>
            </w:r>
          </w:p>
          <w:p w14:paraId="68CFEE48" w14:textId="2DB73488" w:rsidR="00876804" w:rsidRPr="00F80E4D" w:rsidRDefault="00876804" w:rsidP="00876804">
            <w:pPr>
              <w:suppressAutoHyphens/>
              <w:autoSpaceDN w:val="0"/>
              <w:rPr>
                <w:rFonts w:eastAsia="Times New Roman" w:cstheme="minorHAnsi"/>
                <w:bCs/>
                <w:lang w:eastAsia="en-GB"/>
              </w:rPr>
            </w:pPr>
            <w:r w:rsidRPr="00F80E4D">
              <w:rPr>
                <w:rFonts w:eastAsia="Times New Roman" w:cstheme="minorHAnsi"/>
                <w:bCs/>
                <w:lang w:eastAsia="en-GB"/>
              </w:rPr>
              <w:t>JAVNI RAD</w:t>
            </w:r>
          </w:p>
        </w:tc>
        <w:tc>
          <w:tcPr>
            <w:tcW w:w="2976" w:type="dxa"/>
          </w:tcPr>
          <w:p w14:paraId="686718CD" w14:textId="77777777" w:rsidR="00876804" w:rsidRPr="00F80E4D" w:rsidRDefault="00876804" w:rsidP="00876804">
            <w:pPr>
              <w:suppressAutoHyphens/>
              <w:autoSpaceDN w:val="0"/>
              <w:jc w:val="right"/>
              <w:rPr>
                <w:rFonts w:eastAsia="Times New Roman" w:cstheme="minorHAnsi"/>
                <w:bCs/>
                <w:lang w:eastAsia="en-GB"/>
              </w:rPr>
            </w:pPr>
          </w:p>
          <w:p w14:paraId="0BF52A09" w14:textId="562F50AE" w:rsidR="00876804" w:rsidRPr="00F80E4D" w:rsidRDefault="00876804" w:rsidP="00876804">
            <w:pPr>
              <w:suppressAutoHyphens/>
              <w:autoSpaceDN w:val="0"/>
              <w:jc w:val="right"/>
              <w:rPr>
                <w:rFonts w:eastAsia="Times New Roman" w:cstheme="minorHAnsi"/>
                <w:bCs/>
                <w:lang w:eastAsia="en-GB"/>
              </w:rPr>
            </w:pPr>
            <w:r w:rsidRPr="00F80E4D">
              <w:rPr>
                <w:rFonts w:eastAsia="Times New Roman" w:cstheme="minorHAnsi"/>
                <w:bCs/>
                <w:lang w:eastAsia="en-GB"/>
              </w:rPr>
              <w:t>13.340,00</w:t>
            </w:r>
          </w:p>
        </w:tc>
        <w:tc>
          <w:tcPr>
            <w:tcW w:w="1696" w:type="dxa"/>
          </w:tcPr>
          <w:p w14:paraId="575A41A2" w14:textId="3467EF0B" w:rsidR="00876804" w:rsidRPr="00F80E4D" w:rsidRDefault="00876804" w:rsidP="00876804">
            <w:pPr>
              <w:suppressAutoHyphens/>
              <w:autoSpaceDN w:val="0"/>
              <w:jc w:val="right"/>
              <w:rPr>
                <w:rFonts w:eastAsia="Times New Roman" w:cstheme="minorHAnsi"/>
                <w:bCs/>
                <w:lang w:eastAsia="en-GB"/>
              </w:rPr>
            </w:pPr>
          </w:p>
        </w:tc>
      </w:tr>
      <w:tr w:rsidR="00876804" w:rsidRPr="00F80E4D" w14:paraId="14B56334" w14:textId="77777777" w:rsidTr="00E84B42">
        <w:tc>
          <w:tcPr>
            <w:tcW w:w="4390" w:type="dxa"/>
          </w:tcPr>
          <w:p w14:paraId="313E00F9" w14:textId="5FBC12F3" w:rsidR="00876804" w:rsidRPr="00F80E4D" w:rsidRDefault="00876804" w:rsidP="00927E40">
            <w:pPr>
              <w:suppressAutoHyphens/>
              <w:autoSpaceDN w:val="0"/>
              <w:rPr>
                <w:rFonts w:eastAsia="Times New Roman" w:cstheme="minorHAnsi"/>
                <w:bCs/>
                <w:lang w:eastAsia="en-GB"/>
              </w:rPr>
            </w:pPr>
            <w:r w:rsidRPr="00F80E4D">
              <w:rPr>
                <w:rFonts w:eastAsia="Times New Roman" w:cstheme="minorHAnsi"/>
                <w:bCs/>
                <w:lang w:eastAsia="en-GB"/>
              </w:rPr>
              <w:t>Aktivnost</w:t>
            </w:r>
            <w:r w:rsidR="00927E40" w:rsidRPr="00F80E4D">
              <w:rPr>
                <w:rFonts w:eastAsia="Times New Roman" w:cstheme="minorHAnsi"/>
                <w:bCs/>
                <w:lang w:eastAsia="en-GB"/>
              </w:rPr>
              <w:t xml:space="preserve"> </w:t>
            </w:r>
            <w:r w:rsidRPr="00F80E4D">
              <w:rPr>
                <w:rFonts w:eastAsia="Times New Roman" w:cstheme="minorHAnsi"/>
                <w:bCs/>
                <w:lang w:eastAsia="en-GB"/>
              </w:rPr>
              <w:t>Javni rad u Gradskom muzeju Požega</w:t>
            </w:r>
          </w:p>
        </w:tc>
        <w:tc>
          <w:tcPr>
            <w:tcW w:w="2976" w:type="dxa"/>
          </w:tcPr>
          <w:p w14:paraId="32B829D9" w14:textId="29436C1E" w:rsidR="00876804" w:rsidRPr="00F80E4D" w:rsidRDefault="00876804" w:rsidP="00876804">
            <w:pPr>
              <w:suppressAutoHyphens/>
              <w:autoSpaceDN w:val="0"/>
              <w:jc w:val="right"/>
              <w:rPr>
                <w:rFonts w:eastAsia="Times New Roman" w:cstheme="minorHAnsi"/>
                <w:bCs/>
                <w:lang w:eastAsia="en-GB"/>
              </w:rPr>
            </w:pPr>
            <w:r w:rsidRPr="00F80E4D">
              <w:rPr>
                <w:rFonts w:eastAsia="Times New Roman" w:cstheme="minorHAnsi"/>
                <w:bCs/>
                <w:lang w:eastAsia="en-GB"/>
              </w:rPr>
              <w:t>13.340,00</w:t>
            </w:r>
          </w:p>
        </w:tc>
        <w:tc>
          <w:tcPr>
            <w:tcW w:w="1696" w:type="dxa"/>
          </w:tcPr>
          <w:p w14:paraId="5E2A380E" w14:textId="4938E354" w:rsidR="00876804" w:rsidRPr="00F80E4D" w:rsidRDefault="00876804" w:rsidP="00876804">
            <w:pPr>
              <w:suppressAutoHyphens/>
              <w:autoSpaceDN w:val="0"/>
              <w:jc w:val="right"/>
              <w:rPr>
                <w:rFonts w:eastAsia="Times New Roman" w:cstheme="minorHAnsi"/>
                <w:bCs/>
                <w:lang w:eastAsia="en-GB"/>
              </w:rPr>
            </w:pPr>
          </w:p>
        </w:tc>
      </w:tr>
      <w:tr w:rsidR="00876804" w:rsidRPr="00F80E4D" w14:paraId="692C68BD" w14:textId="77777777" w:rsidTr="00E84B42">
        <w:tc>
          <w:tcPr>
            <w:tcW w:w="4390" w:type="dxa"/>
          </w:tcPr>
          <w:p w14:paraId="1A978BE6" w14:textId="77777777" w:rsidR="00876804" w:rsidRPr="00F80E4D" w:rsidRDefault="00876804" w:rsidP="00876804">
            <w:pPr>
              <w:suppressAutoHyphens/>
              <w:autoSpaceDN w:val="0"/>
              <w:rPr>
                <w:rFonts w:eastAsia="Times New Roman" w:cstheme="minorHAnsi"/>
                <w:bCs/>
                <w:lang w:eastAsia="en-GB"/>
              </w:rPr>
            </w:pPr>
            <w:r w:rsidRPr="00F80E4D">
              <w:rPr>
                <w:rFonts w:eastAsia="Times New Roman" w:cstheme="minorHAnsi"/>
                <w:bCs/>
                <w:lang w:eastAsia="en-GB"/>
              </w:rPr>
              <w:t>PROGRAM</w:t>
            </w:r>
          </w:p>
          <w:p w14:paraId="0DAB8DDF" w14:textId="42DEB798" w:rsidR="00876804" w:rsidRPr="00F80E4D" w:rsidRDefault="00876804" w:rsidP="00876804">
            <w:pPr>
              <w:suppressAutoHyphens/>
              <w:autoSpaceDN w:val="0"/>
              <w:rPr>
                <w:rFonts w:eastAsia="Times New Roman" w:cstheme="minorHAnsi"/>
                <w:bCs/>
                <w:lang w:eastAsia="en-GB"/>
              </w:rPr>
            </w:pPr>
            <w:r w:rsidRPr="00F80E4D">
              <w:rPr>
                <w:rFonts w:eastAsia="Times New Roman" w:cstheme="minorHAnsi"/>
                <w:bCs/>
                <w:lang w:eastAsia="en-GB"/>
              </w:rPr>
              <w:t>MUZEJSKA DJELATNOST</w:t>
            </w:r>
          </w:p>
        </w:tc>
        <w:tc>
          <w:tcPr>
            <w:tcW w:w="2976" w:type="dxa"/>
          </w:tcPr>
          <w:p w14:paraId="75360F2B" w14:textId="77777777" w:rsidR="00876804" w:rsidRPr="00F80E4D" w:rsidRDefault="00876804" w:rsidP="00876804">
            <w:pPr>
              <w:suppressAutoHyphens/>
              <w:autoSpaceDN w:val="0"/>
              <w:jc w:val="right"/>
              <w:rPr>
                <w:rFonts w:eastAsia="Times New Roman" w:cstheme="minorHAnsi"/>
                <w:bCs/>
                <w:lang w:eastAsia="en-GB"/>
              </w:rPr>
            </w:pPr>
          </w:p>
          <w:p w14:paraId="096E5E89" w14:textId="35F0D35E" w:rsidR="00876804" w:rsidRPr="00F80E4D" w:rsidRDefault="00876804" w:rsidP="00876804">
            <w:pPr>
              <w:suppressAutoHyphens/>
              <w:autoSpaceDN w:val="0"/>
              <w:jc w:val="right"/>
              <w:rPr>
                <w:rFonts w:eastAsia="Times New Roman" w:cstheme="minorHAnsi"/>
                <w:bCs/>
                <w:lang w:eastAsia="en-GB"/>
              </w:rPr>
            </w:pPr>
            <w:r w:rsidRPr="00F80E4D">
              <w:rPr>
                <w:rFonts w:eastAsia="Times New Roman" w:cstheme="minorHAnsi"/>
                <w:bCs/>
                <w:lang w:eastAsia="en-GB"/>
              </w:rPr>
              <w:t>110.850,00</w:t>
            </w:r>
          </w:p>
        </w:tc>
        <w:tc>
          <w:tcPr>
            <w:tcW w:w="1696" w:type="dxa"/>
          </w:tcPr>
          <w:p w14:paraId="6A2D5BEC" w14:textId="11FA7999" w:rsidR="00876804" w:rsidRPr="00F80E4D" w:rsidRDefault="00876804" w:rsidP="00876804">
            <w:pPr>
              <w:suppressAutoHyphens/>
              <w:autoSpaceDN w:val="0"/>
              <w:jc w:val="right"/>
              <w:rPr>
                <w:rFonts w:eastAsia="Times New Roman" w:cstheme="minorHAnsi"/>
                <w:bCs/>
                <w:lang w:eastAsia="en-GB"/>
              </w:rPr>
            </w:pPr>
          </w:p>
        </w:tc>
      </w:tr>
      <w:tr w:rsidR="00876804" w:rsidRPr="00F80E4D" w14:paraId="003EB1FA" w14:textId="77777777" w:rsidTr="00E84B42">
        <w:tc>
          <w:tcPr>
            <w:tcW w:w="4390" w:type="dxa"/>
          </w:tcPr>
          <w:p w14:paraId="67BB0C19" w14:textId="7958FACA" w:rsidR="00876804" w:rsidRPr="00F80E4D" w:rsidRDefault="00876804" w:rsidP="00927E40">
            <w:pPr>
              <w:suppressAutoHyphens/>
              <w:autoSpaceDN w:val="0"/>
              <w:rPr>
                <w:rFonts w:eastAsia="Times New Roman" w:cstheme="minorHAnsi"/>
                <w:bCs/>
                <w:lang w:eastAsia="en-GB"/>
              </w:rPr>
            </w:pPr>
            <w:r w:rsidRPr="00F80E4D">
              <w:rPr>
                <w:rFonts w:eastAsia="Times New Roman" w:cstheme="minorHAnsi"/>
                <w:bCs/>
                <w:lang w:eastAsia="en-GB"/>
              </w:rPr>
              <w:t>Kapitalni projekt</w:t>
            </w:r>
            <w:r w:rsidR="00927E40" w:rsidRPr="00F80E4D">
              <w:rPr>
                <w:rFonts w:eastAsia="Times New Roman" w:cstheme="minorHAnsi"/>
                <w:bCs/>
                <w:lang w:eastAsia="en-GB"/>
              </w:rPr>
              <w:t xml:space="preserve"> </w:t>
            </w:r>
            <w:r w:rsidRPr="00F80E4D">
              <w:rPr>
                <w:rFonts w:eastAsia="Times New Roman" w:cstheme="minorHAnsi"/>
                <w:bCs/>
                <w:lang w:eastAsia="en-GB"/>
              </w:rPr>
              <w:t>Otkup umjetnina</w:t>
            </w:r>
          </w:p>
        </w:tc>
        <w:tc>
          <w:tcPr>
            <w:tcW w:w="2976" w:type="dxa"/>
          </w:tcPr>
          <w:p w14:paraId="0DCC1B70" w14:textId="63DDDED5" w:rsidR="00876804" w:rsidRPr="00F80E4D" w:rsidRDefault="00876804" w:rsidP="00876804">
            <w:pPr>
              <w:suppressAutoHyphens/>
              <w:autoSpaceDN w:val="0"/>
              <w:jc w:val="right"/>
              <w:rPr>
                <w:rFonts w:eastAsia="Times New Roman" w:cstheme="minorHAnsi"/>
                <w:bCs/>
                <w:lang w:eastAsia="en-GB"/>
              </w:rPr>
            </w:pPr>
            <w:r w:rsidRPr="00F80E4D">
              <w:rPr>
                <w:rFonts w:eastAsia="Times New Roman" w:cstheme="minorHAnsi"/>
                <w:bCs/>
                <w:lang w:eastAsia="en-GB"/>
              </w:rPr>
              <w:t>700,00</w:t>
            </w:r>
          </w:p>
        </w:tc>
        <w:tc>
          <w:tcPr>
            <w:tcW w:w="1696" w:type="dxa"/>
          </w:tcPr>
          <w:p w14:paraId="6A4550EE" w14:textId="77777777" w:rsidR="00876804" w:rsidRPr="00F80E4D" w:rsidRDefault="00876804" w:rsidP="00876804">
            <w:pPr>
              <w:suppressAutoHyphens/>
              <w:autoSpaceDN w:val="0"/>
              <w:jc w:val="right"/>
              <w:rPr>
                <w:rFonts w:eastAsia="Times New Roman" w:cstheme="minorHAnsi"/>
                <w:bCs/>
                <w:lang w:eastAsia="en-GB"/>
              </w:rPr>
            </w:pPr>
          </w:p>
        </w:tc>
      </w:tr>
      <w:tr w:rsidR="00876804" w:rsidRPr="00F80E4D" w14:paraId="2C2AF138" w14:textId="77777777" w:rsidTr="00E84B42">
        <w:tc>
          <w:tcPr>
            <w:tcW w:w="4390" w:type="dxa"/>
          </w:tcPr>
          <w:p w14:paraId="003E6C70" w14:textId="2E3CEB18" w:rsidR="00876804" w:rsidRPr="00F80E4D" w:rsidRDefault="00876804" w:rsidP="00927E40">
            <w:pPr>
              <w:suppressAutoHyphens/>
              <w:autoSpaceDN w:val="0"/>
              <w:jc w:val="both"/>
              <w:rPr>
                <w:rFonts w:eastAsia="Times New Roman" w:cstheme="minorHAnsi"/>
                <w:bCs/>
                <w:lang w:eastAsia="en-GB"/>
              </w:rPr>
            </w:pPr>
            <w:r w:rsidRPr="00F80E4D">
              <w:rPr>
                <w:rFonts w:eastAsia="Times New Roman" w:cstheme="minorHAnsi"/>
                <w:bCs/>
                <w:lang w:eastAsia="en-GB"/>
              </w:rPr>
              <w:t xml:space="preserve">Kapitalni projekt Restauracije </w:t>
            </w:r>
          </w:p>
        </w:tc>
        <w:tc>
          <w:tcPr>
            <w:tcW w:w="2976" w:type="dxa"/>
          </w:tcPr>
          <w:p w14:paraId="75D2A308" w14:textId="323BA5E5" w:rsidR="00876804" w:rsidRPr="00F80E4D" w:rsidRDefault="00876804" w:rsidP="00876804">
            <w:pPr>
              <w:suppressAutoHyphens/>
              <w:autoSpaceDN w:val="0"/>
              <w:jc w:val="right"/>
              <w:rPr>
                <w:rFonts w:eastAsia="Times New Roman" w:cstheme="minorHAnsi"/>
                <w:bCs/>
                <w:lang w:eastAsia="en-GB"/>
              </w:rPr>
            </w:pPr>
            <w:r w:rsidRPr="00F80E4D">
              <w:rPr>
                <w:rFonts w:eastAsia="Times New Roman" w:cstheme="minorHAnsi"/>
                <w:bCs/>
                <w:lang w:eastAsia="en-GB"/>
              </w:rPr>
              <w:t>48.000,00</w:t>
            </w:r>
          </w:p>
        </w:tc>
        <w:tc>
          <w:tcPr>
            <w:tcW w:w="1696" w:type="dxa"/>
          </w:tcPr>
          <w:p w14:paraId="2CC567C6" w14:textId="77777777" w:rsidR="00876804" w:rsidRPr="00F80E4D" w:rsidRDefault="00876804" w:rsidP="00876804">
            <w:pPr>
              <w:suppressAutoHyphens/>
              <w:autoSpaceDN w:val="0"/>
              <w:jc w:val="right"/>
              <w:rPr>
                <w:rFonts w:eastAsia="Times New Roman" w:cstheme="minorHAnsi"/>
                <w:bCs/>
                <w:lang w:eastAsia="en-GB"/>
              </w:rPr>
            </w:pPr>
          </w:p>
        </w:tc>
      </w:tr>
      <w:tr w:rsidR="00876804" w:rsidRPr="00F80E4D" w14:paraId="11272EBF" w14:textId="77777777" w:rsidTr="00E84B42">
        <w:tc>
          <w:tcPr>
            <w:tcW w:w="4390" w:type="dxa"/>
          </w:tcPr>
          <w:p w14:paraId="0674C677" w14:textId="086538B3" w:rsidR="004253E9" w:rsidRPr="00F80E4D" w:rsidRDefault="004253E9" w:rsidP="00927E40">
            <w:pPr>
              <w:suppressAutoHyphens/>
              <w:autoSpaceDN w:val="0"/>
              <w:jc w:val="both"/>
              <w:rPr>
                <w:rFonts w:eastAsia="Times New Roman" w:cstheme="minorHAnsi"/>
                <w:bCs/>
                <w:lang w:eastAsia="en-GB"/>
              </w:rPr>
            </w:pPr>
            <w:r w:rsidRPr="00F80E4D">
              <w:rPr>
                <w:rFonts w:eastAsia="Times New Roman" w:cstheme="minorHAnsi"/>
                <w:bCs/>
                <w:lang w:eastAsia="en-GB"/>
              </w:rPr>
              <w:t>Tekući projekt</w:t>
            </w:r>
            <w:r w:rsidR="00927E40" w:rsidRPr="00F80E4D">
              <w:rPr>
                <w:rFonts w:eastAsia="Times New Roman" w:cstheme="minorHAnsi"/>
                <w:bCs/>
                <w:lang w:eastAsia="en-GB"/>
              </w:rPr>
              <w:t xml:space="preserve"> </w:t>
            </w:r>
            <w:r w:rsidRPr="00F80E4D">
              <w:rPr>
                <w:rFonts w:eastAsia="Times New Roman" w:cstheme="minorHAnsi"/>
                <w:bCs/>
                <w:lang w:eastAsia="en-GB"/>
              </w:rPr>
              <w:t>Izložbe</w:t>
            </w:r>
          </w:p>
        </w:tc>
        <w:tc>
          <w:tcPr>
            <w:tcW w:w="2976" w:type="dxa"/>
          </w:tcPr>
          <w:p w14:paraId="48EE83E5" w14:textId="6A30AF1A" w:rsidR="004253E9" w:rsidRPr="00F80E4D" w:rsidRDefault="004253E9" w:rsidP="00876804">
            <w:pPr>
              <w:suppressAutoHyphens/>
              <w:autoSpaceDN w:val="0"/>
              <w:jc w:val="right"/>
              <w:rPr>
                <w:rFonts w:eastAsia="Times New Roman" w:cstheme="minorHAnsi"/>
                <w:bCs/>
                <w:lang w:eastAsia="en-GB"/>
              </w:rPr>
            </w:pPr>
            <w:r w:rsidRPr="00F80E4D">
              <w:rPr>
                <w:rFonts w:eastAsia="Times New Roman" w:cstheme="minorHAnsi"/>
                <w:bCs/>
                <w:lang w:eastAsia="en-GB"/>
              </w:rPr>
              <w:t>56.450,00</w:t>
            </w:r>
          </w:p>
        </w:tc>
        <w:tc>
          <w:tcPr>
            <w:tcW w:w="1696" w:type="dxa"/>
          </w:tcPr>
          <w:p w14:paraId="0146B8AB" w14:textId="77777777" w:rsidR="00876804" w:rsidRPr="00F80E4D" w:rsidRDefault="00876804" w:rsidP="00876804">
            <w:pPr>
              <w:suppressAutoHyphens/>
              <w:autoSpaceDN w:val="0"/>
              <w:jc w:val="right"/>
              <w:rPr>
                <w:rFonts w:eastAsia="Times New Roman" w:cstheme="minorHAnsi"/>
                <w:bCs/>
                <w:lang w:eastAsia="en-GB"/>
              </w:rPr>
            </w:pPr>
          </w:p>
        </w:tc>
      </w:tr>
      <w:tr w:rsidR="00876804" w:rsidRPr="00F80E4D" w14:paraId="31154949" w14:textId="77777777" w:rsidTr="00E84B42">
        <w:tc>
          <w:tcPr>
            <w:tcW w:w="4390" w:type="dxa"/>
          </w:tcPr>
          <w:p w14:paraId="273918D3" w14:textId="3BB64A70" w:rsidR="004253E9" w:rsidRPr="00F80E4D" w:rsidRDefault="004253E9" w:rsidP="00927E40">
            <w:pPr>
              <w:suppressAutoHyphens/>
              <w:autoSpaceDN w:val="0"/>
              <w:jc w:val="both"/>
              <w:rPr>
                <w:rFonts w:eastAsia="Times New Roman" w:cstheme="minorHAnsi"/>
                <w:bCs/>
                <w:lang w:eastAsia="en-GB"/>
              </w:rPr>
            </w:pPr>
            <w:r w:rsidRPr="00F80E4D">
              <w:rPr>
                <w:rFonts w:eastAsia="Times New Roman" w:cstheme="minorHAnsi"/>
                <w:bCs/>
                <w:lang w:eastAsia="en-GB"/>
              </w:rPr>
              <w:t>Tekući projekt</w:t>
            </w:r>
            <w:r w:rsidR="00927E40" w:rsidRPr="00F80E4D">
              <w:rPr>
                <w:rFonts w:eastAsia="Times New Roman" w:cstheme="minorHAnsi"/>
                <w:bCs/>
                <w:lang w:eastAsia="en-GB"/>
              </w:rPr>
              <w:t xml:space="preserve"> </w:t>
            </w:r>
            <w:r w:rsidRPr="00F80E4D">
              <w:rPr>
                <w:rFonts w:eastAsia="Times New Roman" w:cstheme="minorHAnsi"/>
                <w:bCs/>
                <w:lang w:eastAsia="en-GB"/>
              </w:rPr>
              <w:t>Muzejske radionice</w:t>
            </w:r>
          </w:p>
        </w:tc>
        <w:tc>
          <w:tcPr>
            <w:tcW w:w="2976" w:type="dxa"/>
          </w:tcPr>
          <w:p w14:paraId="547A27E9" w14:textId="41863CC5" w:rsidR="004253E9" w:rsidRPr="00F80E4D" w:rsidRDefault="004253E9" w:rsidP="00876804">
            <w:pPr>
              <w:suppressAutoHyphens/>
              <w:autoSpaceDN w:val="0"/>
              <w:jc w:val="right"/>
              <w:rPr>
                <w:rFonts w:eastAsia="Times New Roman" w:cstheme="minorHAnsi"/>
                <w:bCs/>
                <w:lang w:eastAsia="en-GB"/>
              </w:rPr>
            </w:pPr>
            <w:r w:rsidRPr="00F80E4D">
              <w:rPr>
                <w:rFonts w:eastAsia="Times New Roman" w:cstheme="minorHAnsi"/>
                <w:bCs/>
                <w:lang w:eastAsia="en-GB"/>
              </w:rPr>
              <w:t>5.700,00</w:t>
            </w:r>
          </w:p>
        </w:tc>
        <w:tc>
          <w:tcPr>
            <w:tcW w:w="1696" w:type="dxa"/>
          </w:tcPr>
          <w:p w14:paraId="6D5A0240" w14:textId="77777777" w:rsidR="00876804" w:rsidRPr="00F80E4D" w:rsidRDefault="00876804" w:rsidP="00876804">
            <w:pPr>
              <w:suppressAutoHyphens/>
              <w:autoSpaceDN w:val="0"/>
              <w:jc w:val="right"/>
              <w:rPr>
                <w:rFonts w:eastAsia="Times New Roman" w:cstheme="minorHAnsi"/>
                <w:bCs/>
                <w:lang w:eastAsia="en-GB"/>
              </w:rPr>
            </w:pPr>
          </w:p>
        </w:tc>
      </w:tr>
      <w:tr w:rsidR="004253E9" w:rsidRPr="00F80E4D" w14:paraId="431E6796" w14:textId="77777777" w:rsidTr="00E84B42">
        <w:tc>
          <w:tcPr>
            <w:tcW w:w="7366" w:type="dxa"/>
            <w:gridSpan w:val="2"/>
          </w:tcPr>
          <w:p w14:paraId="324ACE9D" w14:textId="58172DA0" w:rsidR="004253E9" w:rsidRPr="00F80E4D" w:rsidRDefault="004253E9" w:rsidP="004253E9">
            <w:pPr>
              <w:suppressAutoHyphens/>
              <w:autoSpaceDN w:val="0"/>
              <w:rPr>
                <w:rFonts w:eastAsia="Times New Roman" w:cstheme="minorHAnsi"/>
                <w:bCs/>
                <w:lang w:eastAsia="en-GB"/>
              </w:rPr>
            </w:pPr>
            <w:r w:rsidRPr="00F80E4D">
              <w:rPr>
                <w:rFonts w:eastAsia="Times New Roman" w:cstheme="minorHAnsi"/>
                <w:bCs/>
                <w:lang w:eastAsia="en-GB"/>
              </w:rPr>
              <w:t>GRADSKA KNJIŽNICA POŽEGA</w:t>
            </w:r>
          </w:p>
        </w:tc>
        <w:tc>
          <w:tcPr>
            <w:tcW w:w="1696" w:type="dxa"/>
          </w:tcPr>
          <w:p w14:paraId="7AE5208B" w14:textId="6ED6D39A" w:rsidR="004253E9" w:rsidRPr="00F80E4D" w:rsidRDefault="004253E9" w:rsidP="00876804">
            <w:pPr>
              <w:suppressAutoHyphens/>
              <w:autoSpaceDN w:val="0"/>
              <w:jc w:val="right"/>
              <w:rPr>
                <w:rFonts w:eastAsia="Times New Roman" w:cstheme="minorHAnsi"/>
                <w:bCs/>
                <w:lang w:eastAsia="en-GB"/>
              </w:rPr>
            </w:pPr>
            <w:r w:rsidRPr="00F80E4D">
              <w:rPr>
                <w:rFonts w:eastAsia="Times New Roman" w:cstheme="minorHAnsi"/>
                <w:bCs/>
                <w:lang w:eastAsia="en-GB"/>
              </w:rPr>
              <w:t>739.140,00</w:t>
            </w:r>
          </w:p>
        </w:tc>
      </w:tr>
      <w:tr w:rsidR="004253E9" w:rsidRPr="00F80E4D" w14:paraId="5D126BC3" w14:textId="77777777" w:rsidTr="00E84B42">
        <w:tc>
          <w:tcPr>
            <w:tcW w:w="4390" w:type="dxa"/>
          </w:tcPr>
          <w:p w14:paraId="6B3ACD87" w14:textId="77777777" w:rsidR="004253E9" w:rsidRPr="00F80E4D" w:rsidRDefault="004253E9" w:rsidP="004253E9">
            <w:pPr>
              <w:suppressAutoHyphens/>
              <w:autoSpaceDN w:val="0"/>
              <w:rPr>
                <w:rFonts w:eastAsia="Times New Roman" w:cstheme="minorHAnsi"/>
                <w:bCs/>
                <w:lang w:eastAsia="en-GB"/>
              </w:rPr>
            </w:pPr>
            <w:r w:rsidRPr="00F80E4D">
              <w:rPr>
                <w:rFonts w:eastAsia="Times New Roman" w:cstheme="minorHAnsi"/>
                <w:bCs/>
                <w:lang w:eastAsia="en-GB"/>
              </w:rPr>
              <w:t>PROGRAM</w:t>
            </w:r>
          </w:p>
          <w:p w14:paraId="0078BF56" w14:textId="49EBABDA" w:rsidR="004253E9" w:rsidRPr="00F80E4D" w:rsidRDefault="004253E9" w:rsidP="004253E9">
            <w:pPr>
              <w:suppressAutoHyphens/>
              <w:autoSpaceDN w:val="0"/>
              <w:jc w:val="both"/>
              <w:rPr>
                <w:rFonts w:eastAsia="Times New Roman" w:cstheme="minorHAnsi"/>
                <w:bCs/>
                <w:lang w:eastAsia="en-GB"/>
              </w:rPr>
            </w:pPr>
            <w:r w:rsidRPr="00F80E4D">
              <w:rPr>
                <w:rFonts w:eastAsia="Times New Roman" w:cstheme="minorHAnsi"/>
                <w:bCs/>
                <w:lang w:eastAsia="en-GB"/>
              </w:rPr>
              <w:t>REDOVNA DJELATNOST</w:t>
            </w:r>
          </w:p>
        </w:tc>
        <w:tc>
          <w:tcPr>
            <w:tcW w:w="2976" w:type="dxa"/>
          </w:tcPr>
          <w:p w14:paraId="69301785" w14:textId="77777777" w:rsidR="004253E9" w:rsidRPr="00F80E4D" w:rsidRDefault="004253E9" w:rsidP="004253E9">
            <w:pPr>
              <w:suppressAutoHyphens/>
              <w:autoSpaceDN w:val="0"/>
              <w:jc w:val="right"/>
              <w:rPr>
                <w:rFonts w:eastAsia="Times New Roman" w:cstheme="minorHAnsi"/>
                <w:bCs/>
                <w:lang w:eastAsia="en-GB"/>
              </w:rPr>
            </w:pPr>
          </w:p>
          <w:p w14:paraId="3350F18D" w14:textId="7329C758" w:rsidR="004253E9" w:rsidRPr="00F80E4D" w:rsidRDefault="004253E9" w:rsidP="004253E9">
            <w:pPr>
              <w:suppressAutoHyphens/>
              <w:autoSpaceDN w:val="0"/>
              <w:jc w:val="right"/>
              <w:rPr>
                <w:rFonts w:eastAsia="Times New Roman" w:cstheme="minorHAnsi"/>
                <w:bCs/>
                <w:lang w:eastAsia="en-GB"/>
              </w:rPr>
            </w:pPr>
            <w:r w:rsidRPr="00F80E4D">
              <w:rPr>
                <w:rFonts w:eastAsia="Times New Roman" w:cstheme="minorHAnsi"/>
                <w:bCs/>
                <w:lang w:eastAsia="en-GB"/>
              </w:rPr>
              <w:t>625.250,00</w:t>
            </w:r>
          </w:p>
        </w:tc>
        <w:tc>
          <w:tcPr>
            <w:tcW w:w="1696" w:type="dxa"/>
          </w:tcPr>
          <w:p w14:paraId="434F879D" w14:textId="77777777" w:rsidR="004253E9" w:rsidRPr="00F80E4D" w:rsidRDefault="004253E9" w:rsidP="004253E9">
            <w:pPr>
              <w:suppressAutoHyphens/>
              <w:autoSpaceDN w:val="0"/>
              <w:jc w:val="right"/>
              <w:rPr>
                <w:rFonts w:eastAsia="Times New Roman" w:cstheme="minorHAnsi"/>
                <w:bCs/>
                <w:lang w:eastAsia="en-GB"/>
              </w:rPr>
            </w:pPr>
          </w:p>
        </w:tc>
      </w:tr>
      <w:tr w:rsidR="004253E9" w:rsidRPr="00F80E4D" w14:paraId="262E156B" w14:textId="77777777" w:rsidTr="00E84B42">
        <w:tc>
          <w:tcPr>
            <w:tcW w:w="4390" w:type="dxa"/>
          </w:tcPr>
          <w:p w14:paraId="712CB51E" w14:textId="77777777" w:rsidR="004253E9" w:rsidRPr="00F80E4D" w:rsidRDefault="004253E9" w:rsidP="004253E9">
            <w:pPr>
              <w:suppressAutoHyphens/>
              <w:autoSpaceDN w:val="0"/>
              <w:rPr>
                <w:rFonts w:eastAsia="Times New Roman" w:cstheme="minorHAnsi"/>
                <w:bCs/>
                <w:lang w:eastAsia="en-GB"/>
              </w:rPr>
            </w:pPr>
            <w:r w:rsidRPr="00F80E4D">
              <w:rPr>
                <w:rFonts w:eastAsia="Times New Roman" w:cstheme="minorHAnsi"/>
                <w:bCs/>
                <w:lang w:eastAsia="en-GB"/>
              </w:rPr>
              <w:t>Aktivnost</w:t>
            </w:r>
          </w:p>
          <w:p w14:paraId="26BCF235" w14:textId="4BC78C50" w:rsidR="004253E9" w:rsidRPr="00F80E4D" w:rsidRDefault="004253E9" w:rsidP="004253E9">
            <w:pPr>
              <w:suppressAutoHyphens/>
              <w:autoSpaceDN w:val="0"/>
              <w:jc w:val="both"/>
              <w:rPr>
                <w:rFonts w:eastAsia="Times New Roman" w:cstheme="minorHAnsi"/>
                <w:bCs/>
                <w:lang w:eastAsia="en-GB"/>
              </w:rPr>
            </w:pPr>
            <w:r w:rsidRPr="00F80E4D">
              <w:rPr>
                <w:rFonts w:eastAsia="Times New Roman" w:cstheme="minorHAnsi"/>
                <w:bCs/>
                <w:lang w:eastAsia="en-GB"/>
              </w:rPr>
              <w:t>Osnovna aktivnost Gradske knjižnice Požega</w:t>
            </w:r>
          </w:p>
        </w:tc>
        <w:tc>
          <w:tcPr>
            <w:tcW w:w="2976" w:type="dxa"/>
          </w:tcPr>
          <w:p w14:paraId="5F143880" w14:textId="77777777" w:rsidR="004253E9" w:rsidRPr="00F80E4D" w:rsidRDefault="004253E9" w:rsidP="004253E9">
            <w:pPr>
              <w:suppressAutoHyphens/>
              <w:autoSpaceDN w:val="0"/>
              <w:jc w:val="right"/>
              <w:rPr>
                <w:rFonts w:eastAsia="Times New Roman" w:cstheme="minorHAnsi"/>
                <w:bCs/>
                <w:lang w:eastAsia="en-GB"/>
              </w:rPr>
            </w:pPr>
          </w:p>
          <w:p w14:paraId="39A490FA" w14:textId="7E8174B2" w:rsidR="004253E9" w:rsidRPr="00F80E4D" w:rsidRDefault="004253E9" w:rsidP="00E84B42">
            <w:pPr>
              <w:suppressAutoHyphens/>
              <w:autoSpaceDN w:val="0"/>
              <w:jc w:val="right"/>
              <w:rPr>
                <w:rFonts w:eastAsia="Times New Roman" w:cstheme="minorHAnsi"/>
                <w:bCs/>
                <w:lang w:eastAsia="en-GB"/>
              </w:rPr>
            </w:pPr>
            <w:r w:rsidRPr="00F80E4D">
              <w:rPr>
                <w:rFonts w:eastAsia="Times New Roman" w:cstheme="minorHAnsi"/>
                <w:bCs/>
                <w:lang w:eastAsia="en-GB"/>
              </w:rPr>
              <w:t>625.250,00</w:t>
            </w:r>
          </w:p>
        </w:tc>
        <w:tc>
          <w:tcPr>
            <w:tcW w:w="1696" w:type="dxa"/>
          </w:tcPr>
          <w:p w14:paraId="795AA9B9" w14:textId="77777777" w:rsidR="004253E9" w:rsidRPr="00F80E4D" w:rsidRDefault="004253E9" w:rsidP="004253E9">
            <w:pPr>
              <w:suppressAutoHyphens/>
              <w:autoSpaceDN w:val="0"/>
              <w:jc w:val="right"/>
              <w:rPr>
                <w:rFonts w:eastAsia="Times New Roman" w:cstheme="minorHAnsi"/>
                <w:bCs/>
                <w:lang w:eastAsia="en-GB"/>
              </w:rPr>
            </w:pPr>
          </w:p>
        </w:tc>
      </w:tr>
      <w:tr w:rsidR="004253E9" w:rsidRPr="00F80E4D" w14:paraId="1BBEBD59" w14:textId="77777777" w:rsidTr="00E84B42">
        <w:tc>
          <w:tcPr>
            <w:tcW w:w="4390" w:type="dxa"/>
          </w:tcPr>
          <w:p w14:paraId="68CE5D6A" w14:textId="77777777" w:rsidR="004253E9" w:rsidRPr="00F80E4D" w:rsidRDefault="004253E9" w:rsidP="004253E9">
            <w:pPr>
              <w:suppressAutoHyphens/>
              <w:autoSpaceDN w:val="0"/>
              <w:rPr>
                <w:rFonts w:eastAsia="Times New Roman" w:cstheme="minorHAnsi"/>
                <w:bCs/>
                <w:lang w:eastAsia="en-GB"/>
              </w:rPr>
            </w:pPr>
            <w:r w:rsidRPr="00F80E4D">
              <w:rPr>
                <w:rFonts w:eastAsia="Times New Roman" w:cstheme="minorHAnsi"/>
                <w:bCs/>
                <w:lang w:eastAsia="en-GB"/>
              </w:rPr>
              <w:t>PROGRAM</w:t>
            </w:r>
          </w:p>
          <w:p w14:paraId="50F88369" w14:textId="4FE29070" w:rsidR="004253E9" w:rsidRPr="00F80E4D" w:rsidRDefault="004253E9" w:rsidP="004253E9">
            <w:pPr>
              <w:suppressAutoHyphens/>
              <w:autoSpaceDN w:val="0"/>
              <w:jc w:val="both"/>
              <w:rPr>
                <w:rFonts w:eastAsia="Times New Roman" w:cstheme="minorHAnsi"/>
                <w:bCs/>
                <w:lang w:eastAsia="en-GB"/>
              </w:rPr>
            </w:pPr>
            <w:r w:rsidRPr="00F80E4D">
              <w:rPr>
                <w:rFonts w:eastAsia="Times New Roman" w:cstheme="minorHAnsi"/>
                <w:bCs/>
                <w:lang w:eastAsia="en-GB"/>
              </w:rPr>
              <w:t>JAVNI RAD</w:t>
            </w:r>
          </w:p>
        </w:tc>
        <w:tc>
          <w:tcPr>
            <w:tcW w:w="2976" w:type="dxa"/>
          </w:tcPr>
          <w:p w14:paraId="476B3869" w14:textId="77777777" w:rsidR="004253E9" w:rsidRPr="00F80E4D" w:rsidRDefault="004253E9" w:rsidP="004253E9">
            <w:pPr>
              <w:suppressAutoHyphens/>
              <w:autoSpaceDN w:val="0"/>
              <w:jc w:val="right"/>
              <w:rPr>
                <w:rFonts w:eastAsia="Times New Roman" w:cstheme="minorHAnsi"/>
                <w:bCs/>
                <w:lang w:eastAsia="en-GB"/>
              </w:rPr>
            </w:pPr>
          </w:p>
          <w:p w14:paraId="68D62F4E" w14:textId="080B647E" w:rsidR="00E84B42" w:rsidRPr="00F80E4D" w:rsidRDefault="00E84B42" w:rsidP="004253E9">
            <w:pPr>
              <w:suppressAutoHyphens/>
              <w:autoSpaceDN w:val="0"/>
              <w:jc w:val="right"/>
              <w:rPr>
                <w:rFonts w:eastAsia="Times New Roman" w:cstheme="minorHAnsi"/>
                <w:bCs/>
                <w:lang w:eastAsia="en-GB"/>
              </w:rPr>
            </w:pPr>
            <w:r w:rsidRPr="00F80E4D">
              <w:rPr>
                <w:rFonts w:eastAsia="Times New Roman" w:cstheme="minorHAnsi"/>
                <w:bCs/>
                <w:lang w:eastAsia="en-GB"/>
              </w:rPr>
              <w:t>7.190,00</w:t>
            </w:r>
          </w:p>
        </w:tc>
        <w:tc>
          <w:tcPr>
            <w:tcW w:w="1696" w:type="dxa"/>
          </w:tcPr>
          <w:p w14:paraId="7BE1AD35" w14:textId="77777777" w:rsidR="004253E9" w:rsidRPr="00F80E4D" w:rsidRDefault="004253E9" w:rsidP="004253E9">
            <w:pPr>
              <w:suppressAutoHyphens/>
              <w:autoSpaceDN w:val="0"/>
              <w:jc w:val="right"/>
              <w:rPr>
                <w:rFonts w:eastAsia="Times New Roman" w:cstheme="minorHAnsi"/>
                <w:bCs/>
                <w:lang w:eastAsia="en-GB"/>
              </w:rPr>
            </w:pPr>
          </w:p>
        </w:tc>
      </w:tr>
      <w:tr w:rsidR="004253E9" w:rsidRPr="00F80E4D" w14:paraId="03BF3177" w14:textId="77777777" w:rsidTr="00E84B42">
        <w:tc>
          <w:tcPr>
            <w:tcW w:w="4390" w:type="dxa"/>
          </w:tcPr>
          <w:p w14:paraId="7F72B2CE" w14:textId="0712B4D4" w:rsidR="004253E9" w:rsidRPr="00F80E4D" w:rsidRDefault="004253E9" w:rsidP="00927E40">
            <w:pPr>
              <w:suppressAutoHyphens/>
              <w:autoSpaceDN w:val="0"/>
              <w:rPr>
                <w:rFonts w:eastAsia="Times New Roman" w:cstheme="minorHAnsi"/>
                <w:bCs/>
                <w:lang w:eastAsia="en-GB"/>
              </w:rPr>
            </w:pPr>
            <w:r w:rsidRPr="00F80E4D">
              <w:rPr>
                <w:rFonts w:eastAsia="Times New Roman" w:cstheme="minorHAnsi"/>
                <w:bCs/>
                <w:lang w:eastAsia="en-GB"/>
              </w:rPr>
              <w:t>Aktivnost</w:t>
            </w:r>
            <w:r w:rsidR="00927E40" w:rsidRPr="00F80E4D">
              <w:rPr>
                <w:rFonts w:eastAsia="Times New Roman" w:cstheme="minorHAnsi"/>
                <w:bCs/>
                <w:lang w:eastAsia="en-GB"/>
              </w:rPr>
              <w:t xml:space="preserve"> </w:t>
            </w:r>
            <w:r w:rsidRPr="00F80E4D">
              <w:rPr>
                <w:rFonts w:eastAsia="Times New Roman" w:cstheme="minorHAnsi"/>
                <w:bCs/>
                <w:lang w:eastAsia="en-GB"/>
              </w:rPr>
              <w:t>Javni rad u Gradskoj knjižnici Požega</w:t>
            </w:r>
          </w:p>
        </w:tc>
        <w:tc>
          <w:tcPr>
            <w:tcW w:w="2976" w:type="dxa"/>
          </w:tcPr>
          <w:p w14:paraId="6E4280DE" w14:textId="545B6675" w:rsidR="00E84B42" w:rsidRPr="00F80E4D" w:rsidRDefault="00E84B42" w:rsidP="004253E9">
            <w:pPr>
              <w:suppressAutoHyphens/>
              <w:autoSpaceDN w:val="0"/>
              <w:jc w:val="right"/>
              <w:rPr>
                <w:rFonts w:eastAsia="Times New Roman" w:cstheme="minorHAnsi"/>
                <w:bCs/>
                <w:lang w:eastAsia="en-GB"/>
              </w:rPr>
            </w:pPr>
            <w:r w:rsidRPr="00F80E4D">
              <w:rPr>
                <w:rFonts w:eastAsia="Times New Roman" w:cstheme="minorHAnsi"/>
                <w:bCs/>
                <w:lang w:eastAsia="en-GB"/>
              </w:rPr>
              <w:t>7.190,00</w:t>
            </w:r>
          </w:p>
        </w:tc>
        <w:tc>
          <w:tcPr>
            <w:tcW w:w="1696" w:type="dxa"/>
          </w:tcPr>
          <w:p w14:paraId="0856C48E" w14:textId="77777777" w:rsidR="004253E9" w:rsidRPr="00F80E4D" w:rsidRDefault="004253E9" w:rsidP="004253E9">
            <w:pPr>
              <w:suppressAutoHyphens/>
              <w:autoSpaceDN w:val="0"/>
              <w:jc w:val="right"/>
              <w:rPr>
                <w:rFonts w:eastAsia="Times New Roman" w:cstheme="minorHAnsi"/>
                <w:bCs/>
                <w:lang w:eastAsia="en-GB"/>
              </w:rPr>
            </w:pPr>
          </w:p>
        </w:tc>
      </w:tr>
      <w:tr w:rsidR="004253E9" w:rsidRPr="00F80E4D" w14:paraId="59741691" w14:textId="77777777" w:rsidTr="00E84B42">
        <w:tc>
          <w:tcPr>
            <w:tcW w:w="4390" w:type="dxa"/>
          </w:tcPr>
          <w:p w14:paraId="473AE13C" w14:textId="77777777" w:rsidR="004253E9" w:rsidRPr="00F80E4D" w:rsidRDefault="004253E9" w:rsidP="004253E9">
            <w:pPr>
              <w:suppressAutoHyphens/>
              <w:autoSpaceDN w:val="0"/>
              <w:jc w:val="both"/>
              <w:rPr>
                <w:rFonts w:eastAsia="Times New Roman" w:cstheme="minorHAnsi"/>
                <w:bCs/>
                <w:lang w:eastAsia="en-GB"/>
              </w:rPr>
            </w:pPr>
            <w:r w:rsidRPr="00F80E4D">
              <w:rPr>
                <w:rFonts w:eastAsia="Times New Roman" w:cstheme="minorHAnsi"/>
                <w:bCs/>
                <w:lang w:eastAsia="en-GB"/>
              </w:rPr>
              <w:t>PROGRAM</w:t>
            </w:r>
          </w:p>
          <w:p w14:paraId="58D94658" w14:textId="12F32689" w:rsidR="004253E9" w:rsidRPr="00F80E4D" w:rsidRDefault="004253E9" w:rsidP="004253E9">
            <w:pPr>
              <w:suppressAutoHyphens/>
              <w:autoSpaceDN w:val="0"/>
              <w:jc w:val="both"/>
              <w:rPr>
                <w:rFonts w:eastAsia="Times New Roman" w:cstheme="minorHAnsi"/>
                <w:bCs/>
                <w:lang w:eastAsia="en-GB"/>
              </w:rPr>
            </w:pPr>
            <w:r w:rsidRPr="00F80E4D">
              <w:rPr>
                <w:rFonts w:eastAsia="Times New Roman" w:cstheme="minorHAnsi"/>
                <w:bCs/>
                <w:lang w:eastAsia="en-GB"/>
              </w:rPr>
              <w:t>KNJIŽNIČNA DJELATNOST</w:t>
            </w:r>
          </w:p>
        </w:tc>
        <w:tc>
          <w:tcPr>
            <w:tcW w:w="2976" w:type="dxa"/>
          </w:tcPr>
          <w:p w14:paraId="4A6CD2DC" w14:textId="77777777" w:rsidR="004253E9" w:rsidRPr="00F80E4D" w:rsidRDefault="004253E9" w:rsidP="004253E9">
            <w:pPr>
              <w:suppressAutoHyphens/>
              <w:autoSpaceDN w:val="0"/>
              <w:jc w:val="right"/>
              <w:rPr>
                <w:rFonts w:eastAsia="Times New Roman" w:cstheme="minorHAnsi"/>
                <w:bCs/>
                <w:lang w:eastAsia="en-GB"/>
              </w:rPr>
            </w:pPr>
          </w:p>
          <w:p w14:paraId="226C8CF1" w14:textId="2C173195" w:rsidR="00E84B42" w:rsidRPr="00F80E4D" w:rsidRDefault="00E84B42" w:rsidP="004253E9">
            <w:pPr>
              <w:suppressAutoHyphens/>
              <w:autoSpaceDN w:val="0"/>
              <w:jc w:val="right"/>
              <w:rPr>
                <w:rFonts w:eastAsia="Times New Roman" w:cstheme="minorHAnsi"/>
                <w:bCs/>
                <w:lang w:eastAsia="en-GB"/>
              </w:rPr>
            </w:pPr>
            <w:r w:rsidRPr="00F80E4D">
              <w:rPr>
                <w:rFonts w:eastAsia="Times New Roman" w:cstheme="minorHAnsi"/>
                <w:bCs/>
                <w:lang w:eastAsia="en-GB"/>
              </w:rPr>
              <w:t>106.700,00</w:t>
            </w:r>
          </w:p>
        </w:tc>
        <w:tc>
          <w:tcPr>
            <w:tcW w:w="1696" w:type="dxa"/>
          </w:tcPr>
          <w:p w14:paraId="3967AD67" w14:textId="77777777" w:rsidR="004253E9" w:rsidRPr="00F80E4D" w:rsidRDefault="004253E9" w:rsidP="004253E9">
            <w:pPr>
              <w:suppressAutoHyphens/>
              <w:autoSpaceDN w:val="0"/>
              <w:jc w:val="right"/>
              <w:rPr>
                <w:rFonts w:eastAsia="Times New Roman" w:cstheme="minorHAnsi"/>
                <w:bCs/>
                <w:lang w:eastAsia="en-GB"/>
              </w:rPr>
            </w:pPr>
          </w:p>
        </w:tc>
      </w:tr>
      <w:tr w:rsidR="004253E9" w:rsidRPr="00F80E4D" w14:paraId="71299704" w14:textId="77777777" w:rsidTr="00E84B42">
        <w:tc>
          <w:tcPr>
            <w:tcW w:w="4390" w:type="dxa"/>
          </w:tcPr>
          <w:p w14:paraId="5592A3D2" w14:textId="7FFCEA99" w:rsidR="00E84B42" w:rsidRPr="00F80E4D" w:rsidRDefault="00E84B42" w:rsidP="00927E40">
            <w:pPr>
              <w:suppressAutoHyphens/>
              <w:autoSpaceDN w:val="0"/>
              <w:jc w:val="both"/>
              <w:rPr>
                <w:rFonts w:eastAsia="Times New Roman" w:cstheme="minorHAnsi"/>
                <w:bCs/>
                <w:lang w:eastAsia="en-GB"/>
              </w:rPr>
            </w:pPr>
            <w:r w:rsidRPr="00F80E4D">
              <w:rPr>
                <w:rFonts w:eastAsia="Times New Roman" w:cstheme="minorHAnsi"/>
                <w:bCs/>
                <w:lang w:eastAsia="en-GB"/>
              </w:rPr>
              <w:t>Kapitalni projekt</w:t>
            </w:r>
            <w:r w:rsidR="00927E40" w:rsidRPr="00F80E4D">
              <w:rPr>
                <w:rFonts w:eastAsia="Times New Roman" w:cstheme="minorHAnsi"/>
                <w:bCs/>
                <w:lang w:eastAsia="en-GB"/>
              </w:rPr>
              <w:t xml:space="preserve"> </w:t>
            </w:r>
            <w:r w:rsidRPr="00F80E4D">
              <w:rPr>
                <w:rFonts w:eastAsia="Times New Roman" w:cstheme="minorHAnsi"/>
                <w:bCs/>
                <w:lang w:eastAsia="en-GB"/>
              </w:rPr>
              <w:t>Nabava knjiga</w:t>
            </w:r>
          </w:p>
        </w:tc>
        <w:tc>
          <w:tcPr>
            <w:tcW w:w="2976" w:type="dxa"/>
          </w:tcPr>
          <w:p w14:paraId="75A3A5BF" w14:textId="136E8049" w:rsidR="00E84B42" w:rsidRPr="00F80E4D" w:rsidRDefault="00E84B42" w:rsidP="004253E9">
            <w:pPr>
              <w:suppressAutoHyphens/>
              <w:autoSpaceDN w:val="0"/>
              <w:jc w:val="right"/>
              <w:rPr>
                <w:rFonts w:eastAsia="Times New Roman" w:cstheme="minorHAnsi"/>
                <w:bCs/>
                <w:lang w:eastAsia="en-GB"/>
              </w:rPr>
            </w:pPr>
            <w:r w:rsidRPr="00F80E4D">
              <w:rPr>
                <w:rFonts w:eastAsia="Times New Roman" w:cstheme="minorHAnsi"/>
                <w:bCs/>
                <w:lang w:eastAsia="en-GB"/>
              </w:rPr>
              <w:t>72.700,00</w:t>
            </w:r>
          </w:p>
        </w:tc>
        <w:tc>
          <w:tcPr>
            <w:tcW w:w="1696" w:type="dxa"/>
          </w:tcPr>
          <w:p w14:paraId="221A9743" w14:textId="77777777" w:rsidR="004253E9" w:rsidRPr="00F80E4D" w:rsidRDefault="004253E9" w:rsidP="004253E9">
            <w:pPr>
              <w:suppressAutoHyphens/>
              <w:autoSpaceDN w:val="0"/>
              <w:jc w:val="right"/>
              <w:rPr>
                <w:rFonts w:eastAsia="Times New Roman" w:cstheme="minorHAnsi"/>
                <w:bCs/>
                <w:lang w:eastAsia="en-GB"/>
              </w:rPr>
            </w:pPr>
          </w:p>
        </w:tc>
      </w:tr>
      <w:tr w:rsidR="004253E9" w:rsidRPr="00F80E4D" w14:paraId="17DECB41" w14:textId="77777777" w:rsidTr="00E84B42">
        <w:tc>
          <w:tcPr>
            <w:tcW w:w="4390" w:type="dxa"/>
          </w:tcPr>
          <w:p w14:paraId="63935EB3" w14:textId="16464004" w:rsidR="00E84B42" w:rsidRPr="00F80E4D" w:rsidRDefault="00E84B42" w:rsidP="00927E40">
            <w:pPr>
              <w:suppressAutoHyphens/>
              <w:autoSpaceDN w:val="0"/>
              <w:jc w:val="both"/>
              <w:rPr>
                <w:rFonts w:eastAsia="Times New Roman" w:cstheme="minorHAnsi"/>
                <w:bCs/>
                <w:lang w:eastAsia="en-GB"/>
              </w:rPr>
            </w:pPr>
            <w:r w:rsidRPr="00F80E4D">
              <w:rPr>
                <w:rFonts w:eastAsia="Times New Roman" w:cstheme="minorHAnsi"/>
                <w:bCs/>
                <w:lang w:eastAsia="en-GB"/>
              </w:rPr>
              <w:t>Tekući projekt</w:t>
            </w:r>
            <w:r w:rsidR="00927E40" w:rsidRPr="00F80E4D">
              <w:rPr>
                <w:rFonts w:eastAsia="Times New Roman" w:cstheme="minorHAnsi"/>
                <w:bCs/>
                <w:lang w:eastAsia="en-GB"/>
              </w:rPr>
              <w:t xml:space="preserve"> </w:t>
            </w:r>
            <w:r w:rsidRPr="00F80E4D">
              <w:rPr>
                <w:rFonts w:eastAsia="Times New Roman" w:cstheme="minorHAnsi"/>
                <w:bCs/>
                <w:lang w:eastAsia="en-GB"/>
              </w:rPr>
              <w:t>Mjesec hrvatske knjige</w:t>
            </w:r>
          </w:p>
        </w:tc>
        <w:tc>
          <w:tcPr>
            <w:tcW w:w="2976" w:type="dxa"/>
          </w:tcPr>
          <w:p w14:paraId="27A4E8BF" w14:textId="5A0CF782" w:rsidR="00E84B42" w:rsidRPr="00F80E4D" w:rsidRDefault="00E84B42" w:rsidP="004253E9">
            <w:pPr>
              <w:suppressAutoHyphens/>
              <w:autoSpaceDN w:val="0"/>
              <w:jc w:val="right"/>
              <w:rPr>
                <w:rFonts w:eastAsia="Times New Roman" w:cstheme="minorHAnsi"/>
                <w:bCs/>
                <w:lang w:eastAsia="en-GB"/>
              </w:rPr>
            </w:pPr>
            <w:r w:rsidRPr="00F80E4D">
              <w:rPr>
                <w:rFonts w:eastAsia="Times New Roman" w:cstheme="minorHAnsi"/>
                <w:bCs/>
                <w:lang w:eastAsia="en-GB"/>
              </w:rPr>
              <w:t>2.500,00</w:t>
            </w:r>
          </w:p>
        </w:tc>
        <w:tc>
          <w:tcPr>
            <w:tcW w:w="1696" w:type="dxa"/>
          </w:tcPr>
          <w:p w14:paraId="7C81BA8E" w14:textId="77777777" w:rsidR="004253E9" w:rsidRPr="00F80E4D" w:rsidRDefault="004253E9" w:rsidP="004253E9">
            <w:pPr>
              <w:suppressAutoHyphens/>
              <w:autoSpaceDN w:val="0"/>
              <w:jc w:val="right"/>
              <w:rPr>
                <w:rFonts w:eastAsia="Times New Roman" w:cstheme="minorHAnsi"/>
                <w:bCs/>
                <w:lang w:eastAsia="en-GB"/>
              </w:rPr>
            </w:pPr>
          </w:p>
        </w:tc>
      </w:tr>
      <w:tr w:rsidR="00E84B42" w:rsidRPr="00F80E4D" w14:paraId="08A3A7B1" w14:textId="77777777" w:rsidTr="00E84B42">
        <w:tc>
          <w:tcPr>
            <w:tcW w:w="4390" w:type="dxa"/>
          </w:tcPr>
          <w:p w14:paraId="4C7B250A" w14:textId="05A95620" w:rsidR="00E84B42" w:rsidRPr="00F80E4D" w:rsidRDefault="00E84B42" w:rsidP="00927E40">
            <w:pPr>
              <w:suppressAutoHyphens/>
              <w:autoSpaceDN w:val="0"/>
              <w:rPr>
                <w:rFonts w:eastAsia="Times New Roman" w:cstheme="minorHAnsi"/>
                <w:bCs/>
                <w:lang w:eastAsia="en-GB"/>
              </w:rPr>
            </w:pPr>
            <w:r w:rsidRPr="00F80E4D">
              <w:rPr>
                <w:rFonts w:eastAsia="Times New Roman" w:cstheme="minorHAnsi"/>
                <w:bCs/>
                <w:lang w:eastAsia="en-GB"/>
              </w:rPr>
              <w:t>Tekući projekt</w:t>
            </w:r>
            <w:r w:rsidR="00927E40" w:rsidRPr="00F80E4D">
              <w:rPr>
                <w:rFonts w:eastAsia="Times New Roman" w:cstheme="minorHAnsi"/>
                <w:bCs/>
                <w:lang w:eastAsia="en-GB"/>
              </w:rPr>
              <w:t xml:space="preserve"> </w:t>
            </w:r>
            <w:r w:rsidRPr="00F80E4D">
              <w:rPr>
                <w:rFonts w:eastAsia="Times New Roman" w:cstheme="minorHAnsi"/>
                <w:bCs/>
                <w:lang w:eastAsia="en-GB"/>
              </w:rPr>
              <w:t>Akcije i manifestacije u knjižničnoj djelatnosti</w:t>
            </w:r>
          </w:p>
        </w:tc>
        <w:tc>
          <w:tcPr>
            <w:tcW w:w="2976" w:type="dxa"/>
          </w:tcPr>
          <w:p w14:paraId="2B48C72D" w14:textId="6FAE7EEC" w:rsidR="00E84B42" w:rsidRPr="00F80E4D" w:rsidRDefault="00E84B42" w:rsidP="004253E9">
            <w:pPr>
              <w:suppressAutoHyphens/>
              <w:autoSpaceDN w:val="0"/>
              <w:jc w:val="right"/>
              <w:rPr>
                <w:rFonts w:eastAsia="Times New Roman" w:cstheme="minorHAnsi"/>
                <w:bCs/>
                <w:lang w:eastAsia="en-GB"/>
              </w:rPr>
            </w:pPr>
            <w:r w:rsidRPr="00F80E4D">
              <w:rPr>
                <w:rFonts w:eastAsia="Times New Roman" w:cstheme="minorHAnsi"/>
                <w:bCs/>
                <w:lang w:eastAsia="en-GB"/>
              </w:rPr>
              <w:t>18.500,00</w:t>
            </w:r>
          </w:p>
        </w:tc>
        <w:tc>
          <w:tcPr>
            <w:tcW w:w="1696" w:type="dxa"/>
          </w:tcPr>
          <w:p w14:paraId="220DDB52" w14:textId="77777777" w:rsidR="00E84B42" w:rsidRPr="00F80E4D" w:rsidRDefault="00E84B42" w:rsidP="004253E9">
            <w:pPr>
              <w:suppressAutoHyphens/>
              <w:autoSpaceDN w:val="0"/>
              <w:jc w:val="right"/>
              <w:rPr>
                <w:rFonts w:eastAsia="Times New Roman" w:cstheme="minorHAnsi"/>
                <w:bCs/>
                <w:lang w:eastAsia="en-GB"/>
              </w:rPr>
            </w:pPr>
          </w:p>
        </w:tc>
      </w:tr>
      <w:tr w:rsidR="00E84B42" w:rsidRPr="00F80E4D" w14:paraId="12DC4FDA" w14:textId="77777777" w:rsidTr="00E84B42">
        <w:tc>
          <w:tcPr>
            <w:tcW w:w="4390" w:type="dxa"/>
          </w:tcPr>
          <w:p w14:paraId="7FBD1744" w14:textId="4C59B2FC" w:rsidR="00E84B42" w:rsidRPr="00F80E4D" w:rsidRDefault="00E84B42" w:rsidP="00927E40">
            <w:pPr>
              <w:suppressAutoHyphens/>
              <w:autoSpaceDN w:val="0"/>
              <w:jc w:val="both"/>
              <w:rPr>
                <w:rFonts w:eastAsia="Times New Roman" w:cstheme="minorHAnsi"/>
                <w:bCs/>
                <w:lang w:eastAsia="en-GB"/>
              </w:rPr>
            </w:pPr>
            <w:r w:rsidRPr="00F80E4D">
              <w:rPr>
                <w:rFonts w:eastAsia="Times New Roman" w:cstheme="minorHAnsi"/>
                <w:bCs/>
                <w:lang w:eastAsia="en-GB"/>
              </w:rPr>
              <w:t>Tekući projekt Glazbeni program Knjižnice</w:t>
            </w:r>
          </w:p>
        </w:tc>
        <w:tc>
          <w:tcPr>
            <w:tcW w:w="2976" w:type="dxa"/>
          </w:tcPr>
          <w:p w14:paraId="1432761B" w14:textId="40D18620" w:rsidR="00E84B42" w:rsidRPr="00F80E4D" w:rsidRDefault="00E84B42" w:rsidP="004253E9">
            <w:pPr>
              <w:suppressAutoHyphens/>
              <w:autoSpaceDN w:val="0"/>
              <w:jc w:val="right"/>
              <w:rPr>
                <w:rFonts w:eastAsia="Times New Roman" w:cstheme="minorHAnsi"/>
                <w:bCs/>
                <w:lang w:eastAsia="en-GB"/>
              </w:rPr>
            </w:pPr>
            <w:r w:rsidRPr="00F80E4D">
              <w:rPr>
                <w:rFonts w:eastAsia="Times New Roman" w:cstheme="minorHAnsi"/>
                <w:bCs/>
                <w:lang w:eastAsia="en-GB"/>
              </w:rPr>
              <w:t>2.000,00</w:t>
            </w:r>
          </w:p>
        </w:tc>
        <w:tc>
          <w:tcPr>
            <w:tcW w:w="1696" w:type="dxa"/>
          </w:tcPr>
          <w:p w14:paraId="6EE99A96" w14:textId="77777777" w:rsidR="00E84B42" w:rsidRPr="00F80E4D" w:rsidRDefault="00E84B42" w:rsidP="004253E9">
            <w:pPr>
              <w:suppressAutoHyphens/>
              <w:autoSpaceDN w:val="0"/>
              <w:jc w:val="right"/>
              <w:rPr>
                <w:rFonts w:eastAsia="Times New Roman" w:cstheme="minorHAnsi"/>
                <w:bCs/>
                <w:lang w:eastAsia="en-GB"/>
              </w:rPr>
            </w:pPr>
          </w:p>
        </w:tc>
      </w:tr>
      <w:tr w:rsidR="00E84B42" w:rsidRPr="00F80E4D" w14:paraId="33371B9E" w14:textId="77777777" w:rsidTr="00E84B42">
        <w:tc>
          <w:tcPr>
            <w:tcW w:w="4390" w:type="dxa"/>
          </w:tcPr>
          <w:p w14:paraId="00D174AF" w14:textId="7A2A610C" w:rsidR="00E84B42" w:rsidRPr="00F80E4D" w:rsidRDefault="00E84B42" w:rsidP="00927E40">
            <w:pPr>
              <w:suppressAutoHyphens/>
              <w:autoSpaceDN w:val="0"/>
              <w:jc w:val="both"/>
              <w:rPr>
                <w:rFonts w:eastAsia="Times New Roman" w:cstheme="minorHAnsi"/>
                <w:bCs/>
                <w:lang w:eastAsia="en-GB"/>
              </w:rPr>
            </w:pPr>
            <w:r w:rsidRPr="00F80E4D">
              <w:rPr>
                <w:rFonts w:eastAsia="Times New Roman" w:cstheme="minorHAnsi"/>
                <w:bCs/>
                <w:lang w:eastAsia="en-GB"/>
              </w:rPr>
              <w:t>Tekući projekt</w:t>
            </w:r>
            <w:r w:rsidR="00927E40" w:rsidRPr="00F80E4D">
              <w:rPr>
                <w:rFonts w:eastAsia="Times New Roman" w:cstheme="minorHAnsi"/>
                <w:bCs/>
                <w:lang w:eastAsia="en-GB"/>
              </w:rPr>
              <w:t xml:space="preserve"> </w:t>
            </w:r>
            <w:r w:rsidRPr="00F80E4D">
              <w:rPr>
                <w:rFonts w:eastAsia="Times New Roman" w:cstheme="minorHAnsi"/>
                <w:bCs/>
                <w:lang w:eastAsia="en-GB"/>
              </w:rPr>
              <w:t>Izdavačka djelatnost</w:t>
            </w:r>
          </w:p>
        </w:tc>
        <w:tc>
          <w:tcPr>
            <w:tcW w:w="2976" w:type="dxa"/>
          </w:tcPr>
          <w:p w14:paraId="7E760C40" w14:textId="01801EAC" w:rsidR="00E84B42" w:rsidRPr="00F80E4D" w:rsidRDefault="00E84B42" w:rsidP="004253E9">
            <w:pPr>
              <w:suppressAutoHyphens/>
              <w:autoSpaceDN w:val="0"/>
              <w:jc w:val="right"/>
              <w:rPr>
                <w:rFonts w:eastAsia="Times New Roman" w:cstheme="minorHAnsi"/>
                <w:bCs/>
                <w:lang w:eastAsia="en-GB"/>
              </w:rPr>
            </w:pPr>
            <w:r w:rsidRPr="00F80E4D">
              <w:rPr>
                <w:rFonts w:eastAsia="Times New Roman" w:cstheme="minorHAnsi"/>
                <w:bCs/>
                <w:lang w:eastAsia="en-GB"/>
              </w:rPr>
              <w:t>1.000,00</w:t>
            </w:r>
          </w:p>
        </w:tc>
        <w:tc>
          <w:tcPr>
            <w:tcW w:w="1696" w:type="dxa"/>
          </w:tcPr>
          <w:p w14:paraId="11C0F9AD" w14:textId="77777777" w:rsidR="00E84B42" w:rsidRPr="00F80E4D" w:rsidRDefault="00E84B42" w:rsidP="004253E9">
            <w:pPr>
              <w:suppressAutoHyphens/>
              <w:autoSpaceDN w:val="0"/>
              <w:jc w:val="right"/>
              <w:rPr>
                <w:rFonts w:eastAsia="Times New Roman" w:cstheme="minorHAnsi"/>
                <w:bCs/>
                <w:lang w:eastAsia="en-GB"/>
              </w:rPr>
            </w:pPr>
          </w:p>
        </w:tc>
      </w:tr>
      <w:tr w:rsidR="00E84B42" w:rsidRPr="00F80E4D" w14:paraId="5A267712" w14:textId="77777777" w:rsidTr="00E84B42">
        <w:tc>
          <w:tcPr>
            <w:tcW w:w="4390" w:type="dxa"/>
          </w:tcPr>
          <w:p w14:paraId="63F9655C" w14:textId="321B9430" w:rsidR="00E84B42" w:rsidRPr="00F80E4D" w:rsidRDefault="00E84B42" w:rsidP="00927E40">
            <w:pPr>
              <w:suppressAutoHyphens/>
              <w:autoSpaceDN w:val="0"/>
              <w:jc w:val="both"/>
              <w:rPr>
                <w:rFonts w:eastAsia="Times New Roman" w:cstheme="minorHAnsi"/>
                <w:bCs/>
                <w:lang w:eastAsia="en-GB"/>
              </w:rPr>
            </w:pPr>
            <w:r w:rsidRPr="00F80E4D">
              <w:rPr>
                <w:rFonts w:eastAsia="Times New Roman" w:cstheme="minorHAnsi"/>
                <w:bCs/>
                <w:lang w:eastAsia="en-GB"/>
              </w:rPr>
              <w:t>Tekući projekt</w:t>
            </w:r>
            <w:r w:rsidR="00927E40" w:rsidRPr="00F80E4D">
              <w:rPr>
                <w:rFonts w:eastAsia="Times New Roman" w:cstheme="minorHAnsi"/>
                <w:bCs/>
                <w:lang w:eastAsia="en-GB"/>
              </w:rPr>
              <w:t xml:space="preserve"> </w:t>
            </w:r>
            <w:r w:rsidRPr="00F80E4D">
              <w:rPr>
                <w:rFonts w:eastAsia="Times New Roman" w:cstheme="minorHAnsi"/>
                <w:bCs/>
                <w:lang w:eastAsia="en-GB"/>
              </w:rPr>
              <w:t>Razvoj publike u kulturi</w:t>
            </w:r>
          </w:p>
        </w:tc>
        <w:tc>
          <w:tcPr>
            <w:tcW w:w="2976" w:type="dxa"/>
          </w:tcPr>
          <w:p w14:paraId="71B25D8D" w14:textId="6B8EE99B" w:rsidR="00E84B42" w:rsidRPr="00F80E4D" w:rsidRDefault="00E84B42" w:rsidP="004253E9">
            <w:pPr>
              <w:suppressAutoHyphens/>
              <w:autoSpaceDN w:val="0"/>
              <w:jc w:val="right"/>
              <w:rPr>
                <w:rFonts w:eastAsia="Times New Roman" w:cstheme="minorHAnsi"/>
                <w:bCs/>
                <w:lang w:eastAsia="en-GB"/>
              </w:rPr>
            </w:pPr>
            <w:r w:rsidRPr="00F80E4D">
              <w:rPr>
                <w:rFonts w:eastAsia="Times New Roman" w:cstheme="minorHAnsi"/>
                <w:bCs/>
                <w:lang w:eastAsia="en-GB"/>
              </w:rPr>
              <w:t>10.000,00</w:t>
            </w:r>
          </w:p>
        </w:tc>
        <w:tc>
          <w:tcPr>
            <w:tcW w:w="1696" w:type="dxa"/>
          </w:tcPr>
          <w:p w14:paraId="62BBCFF9" w14:textId="77777777" w:rsidR="00E84B42" w:rsidRPr="00F80E4D" w:rsidRDefault="00E84B42" w:rsidP="004253E9">
            <w:pPr>
              <w:suppressAutoHyphens/>
              <w:autoSpaceDN w:val="0"/>
              <w:jc w:val="right"/>
              <w:rPr>
                <w:rFonts w:eastAsia="Times New Roman" w:cstheme="minorHAnsi"/>
                <w:bCs/>
                <w:lang w:eastAsia="en-GB"/>
              </w:rPr>
            </w:pPr>
          </w:p>
        </w:tc>
      </w:tr>
      <w:tr w:rsidR="00E84B42" w:rsidRPr="00F80E4D" w14:paraId="10F4B1A6" w14:textId="77777777" w:rsidTr="00E84B42">
        <w:tc>
          <w:tcPr>
            <w:tcW w:w="7366" w:type="dxa"/>
            <w:gridSpan w:val="2"/>
          </w:tcPr>
          <w:p w14:paraId="0DFB9B10" w14:textId="69EAB70A" w:rsidR="00E84B42" w:rsidRPr="00F80E4D" w:rsidRDefault="00E84B42" w:rsidP="00E84B42">
            <w:pPr>
              <w:suppressAutoHyphens/>
              <w:autoSpaceDN w:val="0"/>
              <w:rPr>
                <w:rFonts w:eastAsia="Times New Roman" w:cstheme="minorHAnsi"/>
                <w:bCs/>
                <w:lang w:eastAsia="en-GB"/>
              </w:rPr>
            </w:pPr>
            <w:r w:rsidRPr="00F80E4D">
              <w:rPr>
                <w:rFonts w:eastAsia="Times New Roman" w:cstheme="minorHAnsi"/>
                <w:bCs/>
                <w:lang w:eastAsia="en-GB"/>
              </w:rPr>
              <w:t>GRADSKO KAZALIŠTE POŽEGA</w:t>
            </w:r>
          </w:p>
        </w:tc>
        <w:tc>
          <w:tcPr>
            <w:tcW w:w="1696" w:type="dxa"/>
          </w:tcPr>
          <w:p w14:paraId="08787A33" w14:textId="309AC2F8" w:rsidR="00E84B42" w:rsidRPr="00F80E4D" w:rsidRDefault="00AD2744" w:rsidP="004253E9">
            <w:pPr>
              <w:suppressAutoHyphens/>
              <w:autoSpaceDN w:val="0"/>
              <w:jc w:val="right"/>
              <w:rPr>
                <w:rFonts w:eastAsia="Times New Roman" w:cstheme="minorHAnsi"/>
                <w:bCs/>
                <w:lang w:eastAsia="en-GB"/>
              </w:rPr>
            </w:pPr>
            <w:r w:rsidRPr="00F80E4D">
              <w:rPr>
                <w:rFonts w:eastAsia="Times New Roman" w:cstheme="minorHAnsi"/>
                <w:bCs/>
                <w:lang w:eastAsia="en-GB"/>
              </w:rPr>
              <w:t>537.400,00</w:t>
            </w:r>
          </w:p>
        </w:tc>
      </w:tr>
      <w:tr w:rsidR="00E84B42" w:rsidRPr="00F80E4D" w14:paraId="503754A5" w14:textId="77777777" w:rsidTr="00E84B42">
        <w:tc>
          <w:tcPr>
            <w:tcW w:w="4390" w:type="dxa"/>
          </w:tcPr>
          <w:p w14:paraId="36483BDD" w14:textId="77777777" w:rsidR="00E84B42" w:rsidRPr="00F80E4D" w:rsidRDefault="00E84B42" w:rsidP="00E84B42">
            <w:pPr>
              <w:suppressAutoHyphens/>
              <w:autoSpaceDN w:val="0"/>
              <w:rPr>
                <w:rFonts w:eastAsia="Times New Roman" w:cstheme="minorHAnsi"/>
                <w:bCs/>
                <w:lang w:eastAsia="en-GB"/>
              </w:rPr>
            </w:pPr>
            <w:r w:rsidRPr="00F80E4D">
              <w:rPr>
                <w:rFonts w:eastAsia="Times New Roman" w:cstheme="minorHAnsi"/>
                <w:bCs/>
                <w:lang w:eastAsia="en-GB"/>
              </w:rPr>
              <w:t>PROGRAM</w:t>
            </w:r>
          </w:p>
          <w:p w14:paraId="652F5026" w14:textId="0C2D54C5" w:rsidR="00E84B42" w:rsidRPr="00F80E4D" w:rsidRDefault="00E84B42" w:rsidP="00E84B42">
            <w:pPr>
              <w:suppressAutoHyphens/>
              <w:autoSpaceDN w:val="0"/>
              <w:jc w:val="both"/>
              <w:rPr>
                <w:rFonts w:eastAsia="Times New Roman" w:cstheme="minorHAnsi"/>
                <w:bCs/>
                <w:lang w:eastAsia="en-GB"/>
              </w:rPr>
            </w:pPr>
            <w:r w:rsidRPr="00F80E4D">
              <w:rPr>
                <w:rFonts w:eastAsia="Times New Roman" w:cstheme="minorHAnsi"/>
                <w:bCs/>
                <w:lang w:eastAsia="en-GB"/>
              </w:rPr>
              <w:t>REDOVNA DJELATNOST</w:t>
            </w:r>
          </w:p>
        </w:tc>
        <w:tc>
          <w:tcPr>
            <w:tcW w:w="2976" w:type="dxa"/>
          </w:tcPr>
          <w:p w14:paraId="0DC9F6B2" w14:textId="77777777" w:rsidR="00E84B42" w:rsidRPr="00F80E4D" w:rsidRDefault="00E84B42" w:rsidP="00E84B42">
            <w:pPr>
              <w:suppressAutoHyphens/>
              <w:autoSpaceDN w:val="0"/>
              <w:jc w:val="right"/>
              <w:rPr>
                <w:rFonts w:eastAsia="Times New Roman" w:cstheme="minorHAnsi"/>
                <w:bCs/>
                <w:lang w:eastAsia="en-GB"/>
              </w:rPr>
            </w:pPr>
          </w:p>
          <w:p w14:paraId="6322BC63" w14:textId="26C4850A" w:rsidR="00AD2744" w:rsidRPr="00F80E4D" w:rsidRDefault="00AD2744" w:rsidP="00E84B42">
            <w:pPr>
              <w:suppressAutoHyphens/>
              <w:autoSpaceDN w:val="0"/>
              <w:jc w:val="right"/>
              <w:rPr>
                <w:rFonts w:eastAsia="Times New Roman" w:cstheme="minorHAnsi"/>
                <w:bCs/>
                <w:lang w:eastAsia="en-GB"/>
              </w:rPr>
            </w:pPr>
            <w:r w:rsidRPr="00F80E4D">
              <w:rPr>
                <w:rFonts w:eastAsia="Times New Roman" w:cstheme="minorHAnsi"/>
                <w:bCs/>
                <w:lang w:eastAsia="en-GB"/>
              </w:rPr>
              <w:t>3</w:t>
            </w:r>
            <w:r w:rsidR="002A7016" w:rsidRPr="00F80E4D">
              <w:rPr>
                <w:rFonts w:eastAsia="Times New Roman" w:cstheme="minorHAnsi"/>
                <w:bCs/>
                <w:lang w:eastAsia="en-GB"/>
              </w:rPr>
              <w:t>07</w:t>
            </w:r>
            <w:r w:rsidRPr="00F80E4D">
              <w:rPr>
                <w:rFonts w:eastAsia="Times New Roman" w:cstheme="minorHAnsi"/>
                <w:bCs/>
                <w:lang w:eastAsia="en-GB"/>
              </w:rPr>
              <w:t>.</w:t>
            </w:r>
            <w:r w:rsidR="002A7016" w:rsidRPr="00F80E4D">
              <w:rPr>
                <w:rFonts w:eastAsia="Times New Roman" w:cstheme="minorHAnsi"/>
                <w:bCs/>
                <w:lang w:eastAsia="en-GB"/>
              </w:rPr>
              <w:t>05</w:t>
            </w:r>
            <w:r w:rsidRPr="00F80E4D">
              <w:rPr>
                <w:rFonts w:eastAsia="Times New Roman" w:cstheme="minorHAnsi"/>
                <w:bCs/>
                <w:lang w:eastAsia="en-GB"/>
              </w:rPr>
              <w:t>0,00</w:t>
            </w:r>
          </w:p>
        </w:tc>
        <w:tc>
          <w:tcPr>
            <w:tcW w:w="1696" w:type="dxa"/>
          </w:tcPr>
          <w:p w14:paraId="46A20219" w14:textId="77777777" w:rsidR="00E84B42" w:rsidRPr="00F80E4D" w:rsidRDefault="00E84B42" w:rsidP="00E84B42">
            <w:pPr>
              <w:suppressAutoHyphens/>
              <w:autoSpaceDN w:val="0"/>
              <w:jc w:val="right"/>
              <w:rPr>
                <w:rFonts w:eastAsia="Times New Roman" w:cstheme="minorHAnsi"/>
                <w:bCs/>
                <w:lang w:eastAsia="en-GB"/>
              </w:rPr>
            </w:pPr>
          </w:p>
        </w:tc>
      </w:tr>
      <w:tr w:rsidR="00E84B42" w:rsidRPr="00F80E4D" w14:paraId="21C494E4" w14:textId="77777777" w:rsidTr="00E84B42">
        <w:tc>
          <w:tcPr>
            <w:tcW w:w="4390" w:type="dxa"/>
          </w:tcPr>
          <w:p w14:paraId="63E7A735" w14:textId="55686F04" w:rsidR="00E84B42" w:rsidRPr="00F80E4D" w:rsidRDefault="00E84B42" w:rsidP="00927E40">
            <w:pPr>
              <w:suppressAutoHyphens/>
              <w:autoSpaceDN w:val="0"/>
              <w:rPr>
                <w:rFonts w:eastAsia="Times New Roman" w:cstheme="minorHAnsi"/>
                <w:bCs/>
                <w:lang w:eastAsia="en-GB"/>
              </w:rPr>
            </w:pPr>
            <w:r w:rsidRPr="00F80E4D">
              <w:rPr>
                <w:rFonts w:eastAsia="Times New Roman" w:cstheme="minorHAnsi"/>
                <w:bCs/>
                <w:lang w:eastAsia="en-GB"/>
              </w:rPr>
              <w:t>Aktivnost</w:t>
            </w:r>
            <w:r w:rsidR="00927E40" w:rsidRPr="00F80E4D">
              <w:rPr>
                <w:rFonts w:eastAsia="Times New Roman" w:cstheme="minorHAnsi"/>
                <w:bCs/>
                <w:lang w:eastAsia="en-GB"/>
              </w:rPr>
              <w:t xml:space="preserve"> </w:t>
            </w:r>
            <w:r w:rsidRPr="00F80E4D">
              <w:rPr>
                <w:rFonts w:eastAsia="Times New Roman" w:cstheme="minorHAnsi"/>
                <w:bCs/>
                <w:lang w:eastAsia="en-GB"/>
              </w:rPr>
              <w:t>Osnovna aktivnost Gradskog</w:t>
            </w:r>
            <w:r w:rsidR="00AD2744" w:rsidRPr="00F80E4D">
              <w:rPr>
                <w:rFonts w:eastAsia="Times New Roman" w:cstheme="minorHAnsi"/>
                <w:bCs/>
                <w:lang w:eastAsia="en-GB"/>
              </w:rPr>
              <w:t xml:space="preserve"> kazališta</w:t>
            </w:r>
            <w:r w:rsidRPr="00F80E4D">
              <w:rPr>
                <w:rFonts w:eastAsia="Times New Roman" w:cstheme="minorHAnsi"/>
                <w:bCs/>
                <w:lang w:eastAsia="en-GB"/>
              </w:rPr>
              <w:t xml:space="preserve"> Požega</w:t>
            </w:r>
          </w:p>
        </w:tc>
        <w:tc>
          <w:tcPr>
            <w:tcW w:w="2976" w:type="dxa"/>
          </w:tcPr>
          <w:p w14:paraId="490694D0" w14:textId="0B517545" w:rsidR="00AD2744" w:rsidRPr="00F80E4D" w:rsidRDefault="00AD2744" w:rsidP="00E84B42">
            <w:pPr>
              <w:suppressAutoHyphens/>
              <w:autoSpaceDN w:val="0"/>
              <w:jc w:val="right"/>
              <w:rPr>
                <w:rFonts w:eastAsia="Times New Roman" w:cstheme="minorHAnsi"/>
                <w:bCs/>
                <w:lang w:eastAsia="en-GB"/>
              </w:rPr>
            </w:pPr>
            <w:r w:rsidRPr="00F80E4D">
              <w:rPr>
                <w:rFonts w:eastAsia="Times New Roman" w:cstheme="minorHAnsi"/>
                <w:bCs/>
                <w:lang w:eastAsia="en-GB"/>
              </w:rPr>
              <w:t>307.050,00</w:t>
            </w:r>
          </w:p>
        </w:tc>
        <w:tc>
          <w:tcPr>
            <w:tcW w:w="1696" w:type="dxa"/>
          </w:tcPr>
          <w:p w14:paraId="1C87D35F" w14:textId="77777777" w:rsidR="00E84B42" w:rsidRPr="00F80E4D" w:rsidRDefault="00E84B42" w:rsidP="00E84B42">
            <w:pPr>
              <w:suppressAutoHyphens/>
              <w:autoSpaceDN w:val="0"/>
              <w:jc w:val="right"/>
              <w:rPr>
                <w:rFonts w:eastAsia="Times New Roman" w:cstheme="minorHAnsi"/>
                <w:bCs/>
                <w:lang w:eastAsia="en-GB"/>
              </w:rPr>
            </w:pPr>
          </w:p>
        </w:tc>
      </w:tr>
      <w:tr w:rsidR="00E84B42" w:rsidRPr="00F80E4D" w14:paraId="48686DBC" w14:textId="77777777" w:rsidTr="00E84B42">
        <w:tc>
          <w:tcPr>
            <w:tcW w:w="4390" w:type="dxa"/>
          </w:tcPr>
          <w:p w14:paraId="62F87D8C" w14:textId="77777777" w:rsidR="00E84B42" w:rsidRPr="00F80E4D" w:rsidRDefault="00E84B42" w:rsidP="00E84B42">
            <w:pPr>
              <w:suppressAutoHyphens/>
              <w:autoSpaceDN w:val="0"/>
              <w:rPr>
                <w:rFonts w:eastAsia="Times New Roman" w:cstheme="minorHAnsi"/>
                <w:bCs/>
                <w:lang w:eastAsia="en-GB"/>
              </w:rPr>
            </w:pPr>
            <w:r w:rsidRPr="00F80E4D">
              <w:rPr>
                <w:rFonts w:eastAsia="Times New Roman" w:cstheme="minorHAnsi"/>
                <w:bCs/>
                <w:lang w:eastAsia="en-GB"/>
              </w:rPr>
              <w:t>PROGRAM</w:t>
            </w:r>
          </w:p>
          <w:p w14:paraId="7EBA99F9" w14:textId="71F5427E" w:rsidR="00E84B42" w:rsidRPr="00F80E4D" w:rsidRDefault="00E84B42" w:rsidP="00E84B42">
            <w:pPr>
              <w:suppressAutoHyphens/>
              <w:autoSpaceDN w:val="0"/>
              <w:jc w:val="both"/>
              <w:rPr>
                <w:rFonts w:eastAsia="Times New Roman" w:cstheme="minorHAnsi"/>
                <w:bCs/>
                <w:lang w:eastAsia="en-GB"/>
              </w:rPr>
            </w:pPr>
            <w:r w:rsidRPr="00F80E4D">
              <w:rPr>
                <w:rFonts w:eastAsia="Times New Roman" w:cstheme="minorHAnsi"/>
                <w:bCs/>
                <w:lang w:eastAsia="en-GB"/>
              </w:rPr>
              <w:t>JAVNI RAD</w:t>
            </w:r>
          </w:p>
        </w:tc>
        <w:tc>
          <w:tcPr>
            <w:tcW w:w="2976" w:type="dxa"/>
          </w:tcPr>
          <w:p w14:paraId="2ED3AADC" w14:textId="77777777" w:rsidR="00E84B42" w:rsidRPr="00F80E4D" w:rsidRDefault="00E84B42" w:rsidP="00E84B42">
            <w:pPr>
              <w:suppressAutoHyphens/>
              <w:autoSpaceDN w:val="0"/>
              <w:jc w:val="right"/>
              <w:rPr>
                <w:rFonts w:eastAsia="Times New Roman" w:cstheme="minorHAnsi"/>
                <w:bCs/>
                <w:lang w:eastAsia="en-GB"/>
              </w:rPr>
            </w:pPr>
          </w:p>
          <w:p w14:paraId="57B1F312" w14:textId="18D14486" w:rsidR="00AD2744" w:rsidRPr="00F80E4D" w:rsidRDefault="00AD2744" w:rsidP="00E84B42">
            <w:pPr>
              <w:suppressAutoHyphens/>
              <w:autoSpaceDN w:val="0"/>
              <w:jc w:val="right"/>
              <w:rPr>
                <w:rFonts w:eastAsia="Times New Roman" w:cstheme="minorHAnsi"/>
                <w:bCs/>
                <w:lang w:eastAsia="en-GB"/>
              </w:rPr>
            </w:pPr>
            <w:r w:rsidRPr="00F80E4D">
              <w:rPr>
                <w:rFonts w:eastAsia="Times New Roman" w:cstheme="minorHAnsi"/>
                <w:bCs/>
                <w:lang w:eastAsia="en-GB"/>
              </w:rPr>
              <w:t>7.870,00</w:t>
            </w:r>
          </w:p>
        </w:tc>
        <w:tc>
          <w:tcPr>
            <w:tcW w:w="1696" w:type="dxa"/>
          </w:tcPr>
          <w:p w14:paraId="60C6DF11" w14:textId="77777777" w:rsidR="00E84B42" w:rsidRPr="00F80E4D" w:rsidRDefault="00E84B42" w:rsidP="00E84B42">
            <w:pPr>
              <w:suppressAutoHyphens/>
              <w:autoSpaceDN w:val="0"/>
              <w:jc w:val="right"/>
              <w:rPr>
                <w:rFonts w:eastAsia="Times New Roman" w:cstheme="minorHAnsi"/>
                <w:bCs/>
                <w:lang w:eastAsia="en-GB"/>
              </w:rPr>
            </w:pPr>
          </w:p>
        </w:tc>
      </w:tr>
      <w:tr w:rsidR="00E84B42" w:rsidRPr="00F80E4D" w14:paraId="5EF33B4F" w14:textId="77777777" w:rsidTr="00E84B42">
        <w:tc>
          <w:tcPr>
            <w:tcW w:w="4390" w:type="dxa"/>
          </w:tcPr>
          <w:p w14:paraId="4D1D5D65" w14:textId="23E673DE" w:rsidR="00E84B42" w:rsidRPr="00F80E4D" w:rsidRDefault="00E84B42" w:rsidP="00927E40">
            <w:pPr>
              <w:suppressAutoHyphens/>
              <w:autoSpaceDN w:val="0"/>
              <w:rPr>
                <w:rFonts w:eastAsia="Times New Roman" w:cstheme="minorHAnsi"/>
                <w:bCs/>
                <w:lang w:eastAsia="en-GB"/>
              </w:rPr>
            </w:pPr>
            <w:r w:rsidRPr="00F80E4D">
              <w:rPr>
                <w:rFonts w:eastAsia="Times New Roman" w:cstheme="minorHAnsi"/>
                <w:bCs/>
                <w:lang w:eastAsia="en-GB"/>
              </w:rPr>
              <w:t>Aktivnost</w:t>
            </w:r>
            <w:r w:rsidR="00927E40" w:rsidRPr="00F80E4D">
              <w:rPr>
                <w:rFonts w:eastAsia="Times New Roman" w:cstheme="minorHAnsi"/>
                <w:bCs/>
                <w:lang w:eastAsia="en-GB"/>
              </w:rPr>
              <w:t xml:space="preserve"> </w:t>
            </w:r>
            <w:r w:rsidRPr="00F80E4D">
              <w:rPr>
                <w:rFonts w:eastAsia="Times New Roman" w:cstheme="minorHAnsi"/>
                <w:bCs/>
                <w:lang w:eastAsia="en-GB"/>
              </w:rPr>
              <w:t xml:space="preserve">Javni rad u Gradskom </w:t>
            </w:r>
            <w:r w:rsidR="00AD2744" w:rsidRPr="00F80E4D">
              <w:rPr>
                <w:rFonts w:eastAsia="Times New Roman" w:cstheme="minorHAnsi"/>
                <w:bCs/>
                <w:lang w:eastAsia="en-GB"/>
              </w:rPr>
              <w:t>kazalištu</w:t>
            </w:r>
            <w:r w:rsidRPr="00F80E4D">
              <w:rPr>
                <w:rFonts w:eastAsia="Times New Roman" w:cstheme="minorHAnsi"/>
                <w:bCs/>
                <w:lang w:eastAsia="en-GB"/>
              </w:rPr>
              <w:t xml:space="preserve"> Požega</w:t>
            </w:r>
          </w:p>
        </w:tc>
        <w:tc>
          <w:tcPr>
            <w:tcW w:w="2976" w:type="dxa"/>
          </w:tcPr>
          <w:p w14:paraId="7A94D184" w14:textId="1CA8BD7F" w:rsidR="002A7016" w:rsidRPr="00F80E4D" w:rsidRDefault="002A7016" w:rsidP="00E84B42">
            <w:pPr>
              <w:suppressAutoHyphens/>
              <w:autoSpaceDN w:val="0"/>
              <w:jc w:val="right"/>
              <w:rPr>
                <w:rFonts w:eastAsia="Times New Roman" w:cstheme="minorHAnsi"/>
                <w:bCs/>
                <w:lang w:eastAsia="en-GB"/>
              </w:rPr>
            </w:pPr>
            <w:r w:rsidRPr="00F80E4D">
              <w:rPr>
                <w:rFonts w:eastAsia="Times New Roman" w:cstheme="minorHAnsi"/>
                <w:bCs/>
                <w:lang w:eastAsia="en-GB"/>
              </w:rPr>
              <w:t>7.870,00</w:t>
            </w:r>
          </w:p>
        </w:tc>
        <w:tc>
          <w:tcPr>
            <w:tcW w:w="1696" w:type="dxa"/>
          </w:tcPr>
          <w:p w14:paraId="3A36AF63" w14:textId="77777777" w:rsidR="00E84B42" w:rsidRPr="00F80E4D" w:rsidRDefault="00E84B42" w:rsidP="00E84B42">
            <w:pPr>
              <w:suppressAutoHyphens/>
              <w:autoSpaceDN w:val="0"/>
              <w:jc w:val="right"/>
              <w:rPr>
                <w:rFonts w:eastAsia="Times New Roman" w:cstheme="minorHAnsi"/>
                <w:bCs/>
                <w:lang w:eastAsia="en-GB"/>
              </w:rPr>
            </w:pPr>
          </w:p>
        </w:tc>
      </w:tr>
      <w:tr w:rsidR="00E84B42" w:rsidRPr="00F80E4D" w14:paraId="46CFF059" w14:textId="77777777" w:rsidTr="00E84B42">
        <w:tc>
          <w:tcPr>
            <w:tcW w:w="4390" w:type="dxa"/>
          </w:tcPr>
          <w:p w14:paraId="53D22C59" w14:textId="77777777" w:rsidR="00E84B42" w:rsidRPr="00F80E4D" w:rsidRDefault="002A7016" w:rsidP="00E84B42">
            <w:pPr>
              <w:suppressAutoHyphens/>
              <w:autoSpaceDN w:val="0"/>
              <w:rPr>
                <w:rFonts w:eastAsia="Times New Roman" w:cstheme="minorHAnsi"/>
                <w:bCs/>
                <w:lang w:eastAsia="en-GB"/>
              </w:rPr>
            </w:pPr>
            <w:r w:rsidRPr="00F80E4D">
              <w:rPr>
                <w:rFonts w:eastAsia="Times New Roman" w:cstheme="minorHAnsi"/>
                <w:bCs/>
                <w:lang w:eastAsia="en-GB"/>
              </w:rPr>
              <w:t>PROGRAM</w:t>
            </w:r>
          </w:p>
          <w:p w14:paraId="0079C07E" w14:textId="7E512B4C" w:rsidR="002A7016" w:rsidRPr="00F80E4D" w:rsidRDefault="002A7016" w:rsidP="00E84B42">
            <w:pPr>
              <w:suppressAutoHyphens/>
              <w:autoSpaceDN w:val="0"/>
              <w:rPr>
                <w:rFonts w:eastAsia="Times New Roman" w:cstheme="minorHAnsi"/>
                <w:bCs/>
                <w:lang w:eastAsia="en-GB"/>
              </w:rPr>
            </w:pPr>
            <w:r w:rsidRPr="00F80E4D">
              <w:rPr>
                <w:rFonts w:eastAsia="Times New Roman" w:cstheme="minorHAnsi"/>
                <w:bCs/>
                <w:lang w:eastAsia="en-GB"/>
              </w:rPr>
              <w:t>KAZALIŠNA DJELATNOST</w:t>
            </w:r>
          </w:p>
        </w:tc>
        <w:tc>
          <w:tcPr>
            <w:tcW w:w="2976" w:type="dxa"/>
          </w:tcPr>
          <w:p w14:paraId="3DCCBE6C" w14:textId="77777777" w:rsidR="00E84B42" w:rsidRPr="00F80E4D" w:rsidRDefault="00E84B42" w:rsidP="00E84B42">
            <w:pPr>
              <w:suppressAutoHyphens/>
              <w:autoSpaceDN w:val="0"/>
              <w:jc w:val="right"/>
              <w:rPr>
                <w:rFonts w:eastAsia="Times New Roman" w:cstheme="minorHAnsi"/>
                <w:bCs/>
                <w:lang w:eastAsia="en-GB"/>
              </w:rPr>
            </w:pPr>
          </w:p>
          <w:p w14:paraId="59DA4B22" w14:textId="36483094" w:rsidR="002A7016" w:rsidRPr="00F80E4D" w:rsidRDefault="002A7016" w:rsidP="00E84B42">
            <w:pPr>
              <w:suppressAutoHyphens/>
              <w:autoSpaceDN w:val="0"/>
              <w:jc w:val="right"/>
              <w:rPr>
                <w:rFonts w:eastAsia="Times New Roman" w:cstheme="minorHAnsi"/>
                <w:bCs/>
                <w:lang w:eastAsia="en-GB"/>
              </w:rPr>
            </w:pPr>
            <w:r w:rsidRPr="00F80E4D">
              <w:rPr>
                <w:rFonts w:eastAsia="Times New Roman" w:cstheme="minorHAnsi"/>
                <w:bCs/>
                <w:lang w:eastAsia="en-GB"/>
              </w:rPr>
              <w:t>222.480,00</w:t>
            </w:r>
          </w:p>
        </w:tc>
        <w:tc>
          <w:tcPr>
            <w:tcW w:w="1696" w:type="dxa"/>
          </w:tcPr>
          <w:p w14:paraId="26813B62" w14:textId="77777777" w:rsidR="00E84B42" w:rsidRPr="00F80E4D" w:rsidRDefault="00E84B42" w:rsidP="00E84B42">
            <w:pPr>
              <w:suppressAutoHyphens/>
              <w:autoSpaceDN w:val="0"/>
              <w:jc w:val="right"/>
              <w:rPr>
                <w:rFonts w:eastAsia="Times New Roman" w:cstheme="minorHAnsi"/>
                <w:bCs/>
                <w:lang w:eastAsia="en-GB"/>
              </w:rPr>
            </w:pPr>
          </w:p>
        </w:tc>
      </w:tr>
      <w:tr w:rsidR="00E84B42" w:rsidRPr="00F80E4D" w14:paraId="7D8D79FA" w14:textId="77777777" w:rsidTr="00E84B42">
        <w:tc>
          <w:tcPr>
            <w:tcW w:w="4390" w:type="dxa"/>
          </w:tcPr>
          <w:p w14:paraId="2FD8BE1A" w14:textId="5AF7C498" w:rsidR="002A7016" w:rsidRPr="00F80E4D" w:rsidRDefault="002A7016" w:rsidP="00927E40">
            <w:pPr>
              <w:suppressAutoHyphens/>
              <w:autoSpaceDN w:val="0"/>
              <w:rPr>
                <w:rFonts w:eastAsia="Times New Roman" w:cstheme="minorHAnsi"/>
                <w:bCs/>
                <w:lang w:eastAsia="en-GB"/>
              </w:rPr>
            </w:pPr>
            <w:r w:rsidRPr="00F80E4D">
              <w:rPr>
                <w:rFonts w:eastAsia="Times New Roman" w:cstheme="minorHAnsi"/>
                <w:bCs/>
                <w:lang w:eastAsia="en-GB"/>
              </w:rPr>
              <w:t>Aktivnost Predstave</w:t>
            </w:r>
          </w:p>
        </w:tc>
        <w:tc>
          <w:tcPr>
            <w:tcW w:w="2976" w:type="dxa"/>
          </w:tcPr>
          <w:p w14:paraId="2901B7B9" w14:textId="66CA6C22" w:rsidR="002A7016" w:rsidRPr="00F80E4D" w:rsidRDefault="002A7016" w:rsidP="00E84B42">
            <w:pPr>
              <w:suppressAutoHyphens/>
              <w:autoSpaceDN w:val="0"/>
              <w:jc w:val="right"/>
              <w:rPr>
                <w:rFonts w:eastAsia="Times New Roman" w:cstheme="minorHAnsi"/>
                <w:bCs/>
                <w:lang w:eastAsia="en-GB"/>
              </w:rPr>
            </w:pPr>
            <w:r w:rsidRPr="00F80E4D">
              <w:rPr>
                <w:rFonts w:eastAsia="Times New Roman" w:cstheme="minorHAnsi"/>
                <w:bCs/>
                <w:lang w:eastAsia="en-GB"/>
              </w:rPr>
              <w:t>222.480,00</w:t>
            </w:r>
          </w:p>
        </w:tc>
        <w:tc>
          <w:tcPr>
            <w:tcW w:w="1696" w:type="dxa"/>
          </w:tcPr>
          <w:p w14:paraId="41F20A99" w14:textId="77777777" w:rsidR="00E84B42" w:rsidRPr="00F80E4D" w:rsidRDefault="00E84B42" w:rsidP="00E84B42">
            <w:pPr>
              <w:suppressAutoHyphens/>
              <w:autoSpaceDN w:val="0"/>
              <w:jc w:val="right"/>
              <w:rPr>
                <w:rFonts w:eastAsia="Times New Roman" w:cstheme="minorHAnsi"/>
                <w:bCs/>
                <w:lang w:eastAsia="en-GB"/>
              </w:rPr>
            </w:pPr>
          </w:p>
        </w:tc>
      </w:tr>
    </w:tbl>
    <w:p w14:paraId="6EC1603F" w14:textId="400F8B68" w:rsidR="003826BF" w:rsidRPr="00F80E4D" w:rsidRDefault="003826BF" w:rsidP="005A579D">
      <w:pPr>
        <w:suppressAutoHyphens/>
        <w:autoSpaceDN w:val="0"/>
        <w:spacing w:before="240" w:line="240" w:lineRule="auto"/>
        <w:jc w:val="center"/>
        <w:rPr>
          <w:rFonts w:eastAsia="Times New Roman" w:cstheme="minorHAnsi"/>
          <w:bCs/>
          <w:lang w:eastAsia="zh-CN"/>
        </w:rPr>
      </w:pPr>
      <w:r w:rsidRPr="00F80E4D">
        <w:rPr>
          <w:rFonts w:eastAsia="Times New Roman" w:cstheme="minorHAnsi"/>
          <w:bCs/>
          <w:lang w:eastAsia="hr-HR"/>
        </w:rPr>
        <w:t>Članak 3.</w:t>
      </w:r>
    </w:p>
    <w:p w14:paraId="1BD5092E" w14:textId="5D12E75C" w:rsidR="003826BF" w:rsidRPr="00F80E4D" w:rsidRDefault="003826BF" w:rsidP="003826BF">
      <w:pPr>
        <w:suppressAutoHyphens/>
        <w:autoSpaceDN w:val="0"/>
        <w:spacing w:after="0" w:line="240" w:lineRule="auto"/>
        <w:ind w:firstLine="708"/>
        <w:jc w:val="both"/>
        <w:rPr>
          <w:rFonts w:eastAsia="Times New Roman" w:cstheme="minorHAnsi"/>
          <w:bCs/>
          <w:lang w:eastAsia="hr-HR"/>
        </w:rPr>
      </w:pPr>
      <w:r w:rsidRPr="00F80E4D">
        <w:rPr>
          <w:rFonts w:eastAsia="Times New Roman" w:cstheme="minorHAnsi"/>
          <w:bCs/>
          <w:lang w:eastAsia="hr-HR"/>
        </w:rPr>
        <w:t xml:space="preserve">Upravni odjel za </w:t>
      </w:r>
      <w:r w:rsidR="002A7016" w:rsidRPr="00F80E4D">
        <w:rPr>
          <w:rFonts w:eastAsia="Times New Roman" w:cstheme="minorHAnsi"/>
          <w:bCs/>
          <w:lang w:eastAsia="hr-HR"/>
        </w:rPr>
        <w:t>samoupravu</w:t>
      </w:r>
      <w:r w:rsidRPr="00F80E4D">
        <w:rPr>
          <w:rFonts w:eastAsia="Times New Roman" w:cstheme="minorHAnsi"/>
          <w:bCs/>
          <w:lang w:eastAsia="hr-HR"/>
        </w:rPr>
        <w:t xml:space="preserve"> Grada Požege </w:t>
      </w:r>
    </w:p>
    <w:p w14:paraId="56CDD804" w14:textId="77777777" w:rsidR="003826BF" w:rsidRPr="00F80E4D" w:rsidRDefault="003826BF" w:rsidP="00CA22AF">
      <w:pPr>
        <w:numPr>
          <w:ilvl w:val="0"/>
          <w:numId w:val="2"/>
        </w:numPr>
        <w:tabs>
          <w:tab w:val="clear" w:pos="0"/>
        </w:tabs>
        <w:suppressAutoHyphens/>
        <w:autoSpaceDN w:val="0"/>
        <w:spacing w:after="0" w:line="240" w:lineRule="auto"/>
        <w:ind w:left="1134" w:hanging="284"/>
        <w:contextualSpacing/>
        <w:jc w:val="both"/>
        <w:rPr>
          <w:rFonts w:eastAsia="Times New Roman" w:cstheme="minorHAnsi"/>
          <w:bCs/>
          <w:lang w:eastAsia="hr-HR"/>
        </w:rPr>
      </w:pPr>
      <w:r w:rsidRPr="00F80E4D">
        <w:rPr>
          <w:rFonts w:eastAsia="Times New Roman" w:cstheme="minorHAnsi"/>
          <w:bCs/>
          <w:lang w:eastAsia="hr-HR"/>
        </w:rPr>
        <w:lastRenderedPageBreak/>
        <w:t>vrši raspodjelu financijskih sredstava iz članka 2. ovog Programa</w:t>
      </w:r>
    </w:p>
    <w:p w14:paraId="31E4F509" w14:textId="0BF06536" w:rsidR="003826BF" w:rsidRPr="00F80E4D" w:rsidRDefault="003826BF" w:rsidP="005A579D">
      <w:pPr>
        <w:numPr>
          <w:ilvl w:val="0"/>
          <w:numId w:val="2"/>
        </w:numPr>
        <w:tabs>
          <w:tab w:val="clear" w:pos="0"/>
        </w:tabs>
        <w:suppressAutoHyphens/>
        <w:autoSpaceDN w:val="0"/>
        <w:spacing w:line="240" w:lineRule="auto"/>
        <w:ind w:left="1134" w:hanging="284"/>
        <w:contextualSpacing/>
        <w:jc w:val="both"/>
        <w:rPr>
          <w:rFonts w:eastAsia="Times New Roman" w:cstheme="minorHAnsi"/>
          <w:bCs/>
          <w:lang w:eastAsia="hr-HR"/>
        </w:rPr>
      </w:pPr>
      <w:r w:rsidRPr="00F80E4D">
        <w:rPr>
          <w:rFonts w:eastAsia="Times New Roman" w:cstheme="minorHAnsi"/>
          <w:bCs/>
          <w:lang w:eastAsia="hr-HR"/>
        </w:rPr>
        <w:t>prati namjensko korištenje sredstava iz članka 2. ovog Programa i o tome podnosi izvješće Gradonačelniku Grada Požege.</w:t>
      </w:r>
    </w:p>
    <w:p w14:paraId="07FE6F8D" w14:textId="77777777" w:rsidR="003826BF" w:rsidRPr="00F80E4D" w:rsidRDefault="003826BF" w:rsidP="005A579D">
      <w:pPr>
        <w:suppressAutoHyphens/>
        <w:autoSpaceDN w:val="0"/>
        <w:spacing w:line="240" w:lineRule="auto"/>
        <w:jc w:val="center"/>
        <w:rPr>
          <w:rFonts w:eastAsia="Times New Roman" w:cstheme="minorHAnsi"/>
          <w:bCs/>
          <w:lang w:eastAsia="hr-HR"/>
        </w:rPr>
      </w:pPr>
      <w:r w:rsidRPr="00F80E4D">
        <w:rPr>
          <w:rFonts w:eastAsia="Times New Roman" w:cstheme="minorHAnsi"/>
          <w:bCs/>
          <w:lang w:eastAsia="hr-HR"/>
        </w:rPr>
        <w:t>Članak 4.</w:t>
      </w:r>
    </w:p>
    <w:p w14:paraId="6B70F1E5" w14:textId="4DEA5D60" w:rsidR="003826BF" w:rsidRPr="00F80E4D" w:rsidRDefault="003826BF" w:rsidP="005A579D">
      <w:pPr>
        <w:suppressAutoHyphens/>
        <w:autoSpaceDN w:val="0"/>
        <w:spacing w:line="240" w:lineRule="auto"/>
        <w:ind w:firstLine="708"/>
        <w:jc w:val="both"/>
        <w:rPr>
          <w:rFonts w:eastAsia="Times New Roman" w:cstheme="minorHAnsi"/>
          <w:bCs/>
          <w:lang w:eastAsia="hr-HR"/>
        </w:rPr>
      </w:pPr>
      <w:r w:rsidRPr="00F80E4D">
        <w:rPr>
          <w:rFonts w:eastAsia="Times New Roman" w:cstheme="minorHAnsi"/>
          <w:bCs/>
          <w:lang w:eastAsia="hr-HR"/>
        </w:rPr>
        <w:t>Ovaj</w:t>
      </w:r>
      <w:r w:rsidR="00E86DE1" w:rsidRPr="00F80E4D">
        <w:rPr>
          <w:rFonts w:eastAsia="Times New Roman" w:cstheme="minorHAnsi"/>
          <w:bCs/>
          <w:lang w:eastAsia="hr-HR"/>
        </w:rPr>
        <w:t xml:space="preserve"> će se Program objaviti u Službenim novinama Grada Požege, a </w:t>
      </w:r>
      <w:r w:rsidR="00935AC0" w:rsidRPr="00F80E4D">
        <w:rPr>
          <w:rFonts w:eastAsia="Times New Roman" w:cstheme="minorHAnsi"/>
          <w:bCs/>
          <w:lang w:eastAsia="hr-HR"/>
        </w:rPr>
        <w:t xml:space="preserve">primjenjuje se od  </w:t>
      </w:r>
      <w:r w:rsidRPr="00F80E4D">
        <w:rPr>
          <w:rFonts w:eastAsia="Times New Roman" w:cstheme="minorHAnsi"/>
          <w:bCs/>
          <w:lang w:eastAsia="hr-HR"/>
        </w:rPr>
        <w:t>1. siječnja 202</w:t>
      </w:r>
      <w:r w:rsidR="002A7016" w:rsidRPr="00F80E4D">
        <w:rPr>
          <w:rFonts w:eastAsia="Times New Roman" w:cstheme="minorHAnsi"/>
          <w:bCs/>
          <w:lang w:eastAsia="hr-HR"/>
        </w:rPr>
        <w:t>6</w:t>
      </w:r>
      <w:r w:rsidRPr="00F80E4D">
        <w:rPr>
          <w:rFonts w:eastAsia="Times New Roman" w:cstheme="minorHAnsi"/>
          <w:bCs/>
          <w:lang w:eastAsia="hr-HR"/>
        </w:rPr>
        <w:t>. godine</w:t>
      </w:r>
      <w:r w:rsidR="00E86DE1" w:rsidRPr="00F80E4D">
        <w:rPr>
          <w:rFonts w:eastAsia="Times New Roman" w:cstheme="minorHAnsi"/>
          <w:bCs/>
          <w:lang w:eastAsia="hr-HR"/>
        </w:rPr>
        <w:t>.</w:t>
      </w:r>
    </w:p>
    <w:p w14:paraId="00B2E757" w14:textId="77777777" w:rsidR="0028553C" w:rsidRPr="00F80E4D" w:rsidRDefault="0028553C" w:rsidP="0028553C">
      <w:pPr>
        <w:spacing w:after="0" w:line="240" w:lineRule="auto"/>
        <w:rPr>
          <w:rFonts w:eastAsia="Times New Roman" w:cstheme="minorHAnsi"/>
          <w:lang w:eastAsia="hr-HR"/>
        </w:rPr>
      </w:pPr>
      <w:bookmarkStart w:id="8" w:name="_Hlk499300062"/>
      <w:bookmarkStart w:id="9" w:name="_Hlk511382768"/>
      <w:bookmarkStart w:id="10" w:name="_Hlk524338037"/>
    </w:p>
    <w:p w14:paraId="6A61AF7F" w14:textId="77777777" w:rsidR="0028553C" w:rsidRPr="00F80E4D" w:rsidRDefault="0028553C" w:rsidP="0028553C">
      <w:pPr>
        <w:spacing w:after="0" w:line="240" w:lineRule="auto"/>
        <w:ind w:left="5670"/>
        <w:jc w:val="center"/>
        <w:rPr>
          <w:rFonts w:eastAsia="Times New Roman" w:cstheme="minorHAnsi"/>
          <w:lang w:eastAsia="hr-HR"/>
        </w:rPr>
      </w:pPr>
      <w:bookmarkStart w:id="11" w:name="_Hlk83194254"/>
      <w:r w:rsidRPr="00F80E4D">
        <w:rPr>
          <w:rFonts w:eastAsia="Times New Roman" w:cstheme="minorHAnsi"/>
          <w:lang w:eastAsia="hr-HR"/>
        </w:rPr>
        <w:t>PREDSJEDNIK</w:t>
      </w:r>
    </w:p>
    <w:bookmarkEnd w:id="8"/>
    <w:bookmarkEnd w:id="9"/>
    <w:p w14:paraId="40969280" w14:textId="262A3EE4" w:rsidR="0028553C" w:rsidRPr="00F80E4D" w:rsidRDefault="00D31183" w:rsidP="0028553C">
      <w:pPr>
        <w:spacing w:after="0" w:line="240" w:lineRule="auto"/>
        <w:ind w:left="5670"/>
        <w:jc w:val="center"/>
        <w:rPr>
          <w:rFonts w:eastAsia="Calibri" w:cstheme="minorHAnsi"/>
          <w:bCs/>
          <w:lang w:eastAsia="hr-HR"/>
        </w:rPr>
      </w:pPr>
      <w:r w:rsidRPr="00F80E4D">
        <w:rPr>
          <w:rFonts w:eastAsia="Calibri" w:cstheme="minorHAnsi"/>
          <w:bCs/>
          <w:lang w:eastAsia="hr-HR"/>
        </w:rPr>
        <w:t xml:space="preserve">Tomislav </w:t>
      </w:r>
      <w:proofErr w:type="spellStart"/>
      <w:r w:rsidRPr="00F80E4D">
        <w:rPr>
          <w:rFonts w:eastAsia="Calibri" w:cstheme="minorHAnsi"/>
          <w:bCs/>
          <w:lang w:eastAsia="hr-HR"/>
        </w:rPr>
        <w:t>Hajpek</w:t>
      </w:r>
      <w:proofErr w:type="spellEnd"/>
    </w:p>
    <w:p w14:paraId="6DF1C67F" w14:textId="77777777" w:rsidR="0028553C" w:rsidRPr="00F80E4D" w:rsidRDefault="0028553C">
      <w:pPr>
        <w:rPr>
          <w:rFonts w:eastAsia="Calibri" w:cstheme="minorHAnsi"/>
          <w:bCs/>
          <w:lang w:eastAsia="hr-HR"/>
        </w:rPr>
      </w:pPr>
      <w:r w:rsidRPr="00F80E4D">
        <w:rPr>
          <w:rFonts w:eastAsia="Calibri" w:cstheme="minorHAnsi"/>
          <w:bCs/>
          <w:lang w:eastAsia="hr-HR"/>
        </w:rPr>
        <w:br w:type="page"/>
      </w:r>
    </w:p>
    <w:bookmarkEnd w:id="10"/>
    <w:bookmarkEnd w:id="11"/>
    <w:p w14:paraId="7522A24C" w14:textId="10B99A35" w:rsidR="0071104F" w:rsidRPr="00F80E4D" w:rsidRDefault="0071104F" w:rsidP="0028553C">
      <w:pPr>
        <w:spacing w:after="0"/>
        <w:jc w:val="center"/>
        <w:rPr>
          <w:rFonts w:eastAsia="Times New Roman" w:cstheme="minorHAnsi"/>
          <w:bCs/>
          <w:lang w:eastAsia="hr-HR"/>
        </w:rPr>
      </w:pPr>
      <w:r w:rsidRPr="00F80E4D">
        <w:rPr>
          <w:rFonts w:eastAsia="Times New Roman" w:cstheme="minorHAnsi"/>
          <w:bCs/>
          <w:lang w:eastAsia="hr-HR"/>
        </w:rPr>
        <w:lastRenderedPageBreak/>
        <w:t>O b r a z l o ž e n j e</w:t>
      </w:r>
    </w:p>
    <w:p w14:paraId="59330360" w14:textId="5C7EEDEA" w:rsidR="0071104F" w:rsidRPr="00F80E4D" w:rsidRDefault="0071104F" w:rsidP="005A579D">
      <w:pPr>
        <w:jc w:val="center"/>
        <w:rPr>
          <w:rFonts w:eastAsia="Times New Roman" w:cstheme="minorHAnsi"/>
          <w:bCs/>
          <w:u w:val="single"/>
          <w:lang w:eastAsia="hr-HR"/>
        </w:rPr>
      </w:pPr>
      <w:r w:rsidRPr="00F80E4D">
        <w:rPr>
          <w:rFonts w:eastAsia="Times New Roman" w:cstheme="minorHAnsi"/>
          <w:bCs/>
          <w:lang w:eastAsia="hr-HR"/>
        </w:rPr>
        <w:t>uz Program javnih potreba u kulturi u Gradu Požegi za 202</w:t>
      </w:r>
      <w:r w:rsidR="00D31183" w:rsidRPr="00F80E4D">
        <w:rPr>
          <w:rFonts w:eastAsia="Times New Roman" w:cstheme="minorHAnsi"/>
          <w:bCs/>
          <w:lang w:eastAsia="hr-HR"/>
        </w:rPr>
        <w:t>6</w:t>
      </w:r>
      <w:r w:rsidRPr="00F80E4D">
        <w:rPr>
          <w:rFonts w:eastAsia="Times New Roman" w:cstheme="minorHAnsi"/>
          <w:bCs/>
          <w:lang w:eastAsia="hr-HR"/>
        </w:rPr>
        <w:t>. godinu</w:t>
      </w:r>
    </w:p>
    <w:p w14:paraId="5683BE6A" w14:textId="09DC8F68" w:rsidR="00F04A3B" w:rsidRPr="00F80E4D" w:rsidRDefault="006E06E1" w:rsidP="005A579D">
      <w:pPr>
        <w:pStyle w:val="Odlomakpopisa"/>
        <w:numPr>
          <w:ilvl w:val="0"/>
          <w:numId w:val="11"/>
        </w:numPr>
        <w:suppressAutoHyphens/>
        <w:autoSpaceDN w:val="0"/>
        <w:spacing w:line="240" w:lineRule="auto"/>
        <w:ind w:left="851" w:hanging="284"/>
        <w:jc w:val="both"/>
        <w:rPr>
          <w:rFonts w:eastAsia="Times New Roman" w:cstheme="minorHAnsi"/>
          <w:bCs/>
          <w:lang w:eastAsia="hr-HR"/>
        </w:rPr>
      </w:pPr>
      <w:r w:rsidRPr="00F80E4D">
        <w:rPr>
          <w:rFonts w:eastAsia="Times New Roman" w:cstheme="minorHAnsi"/>
          <w:bCs/>
          <w:lang w:eastAsia="hr-HR"/>
        </w:rPr>
        <w:t>UVOD I PRAVNA OSNOVA</w:t>
      </w:r>
    </w:p>
    <w:p w14:paraId="55872EB0" w14:textId="05A612A2" w:rsidR="006E06E1" w:rsidRPr="00F80E4D" w:rsidRDefault="006E06E1" w:rsidP="005A579D">
      <w:pPr>
        <w:pStyle w:val="Standard"/>
        <w:spacing w:after="160"/>
        <w:ind w:right="-142" w:firstLine="708"/>
        <w:jc w:val="both"/>
        <w:rPr>
          <w:rFonts w:asciiTheme="minorHAnsi" w:hAnsiTheme="minorHAnsi" w:cstheme="minorHAnsi"/>
          <w:szCs w:val="22"/>
        </w:rPr>
      </w:pPr>
      <w:bookmarkStart w:id="12" w:name="_Hlk121212359"/>
      <w:r w:rsidRPr="00F80E4D">
        <w:rPr>
          <w:rFonts w:asciiTheme="minorHAnsi" w:hAnsiTheme="minorHAnsi" w:cstheme="minorHAnsi"/>
          <w:szCs w:val="22"/>
        </w:rPr>
        <w:t xml:space="preserve">Pravna osnova za donošenje ovoga Programa je u odredbama </w:t>
      </w:r>
      <w:r w:rsidRPr="00F80E4D">
        <w:rPr>
          <w:rFonts w:asciiTheme="minorHAnsi" w:hAnsiTheme="minorHAnsi" w:cstheme="minorHAnsi"/>
          <w:bCs/>
          <w:szCs w:val="22"/>
          <w:lang w:eastAsia="hr-HR"/>
        </w:rPr>
        <w:t>Zakona o kulturnim vijećima i financiranju javnih potreba u kulturi (Narodne novine, broj: 83/22.)</w:t>
      </w:r>
      <w:r w:rsidRPr="00F80E4D">
        <w:rPr>
          <w:rFonts w:asciiTheme="minorHAnsi" w:hAnsiTheme="minorHAnsi" w:cstheme="minorHAnsi"/>
          <w:szCs w:val="22"/>
        </w:rPr>
        <w:t>, Zakona o lokalnoj i područnoj (regionalnoj) samoupravi (Narodne novine, broj: 33/01., 60/01. – vjerodostojno tumačenje, 106/03., 129/05., 109/07., 125/08., 36/09., 150/11., 144/12., 19/13. – pročišćeni tekst, 137/15. – ispravak, 123/17., 98/19. i 144/20.), Zakona o  udrugama  (Narodn</w:t>
      </w:r>
      <w:r w:rsidR="00836786" w:rsidRPr="00F80E4D">
        <w:rPr>
          <w:rFonts w:asciiTheme="minorHAnsi" w:hAnsiTheme="minorHAnsi" w:cstheme="minorHAnsi"/>
          <w:szCs w:val="22"/>
        </w:rPr>
        <w:t>e novine, broj: 74/14., 70/17.,</w:t>
      </w:r>
      <w:r w:rsidRPr="00F80E4D">
        <w:rPr>
          <w:rFonts w:asciiTheme="minorHAnsi" w:hAnsiTheme="minorHAnsi" w:cstheme="minorHAnsi"/>
          <w:szCs w:val="22"/>
        </w:rPr>
        <w:t xml:space="preserve"> 98/19.</w:t>
      </w:r>
      <w:r w:rsidR="00836786" w:rsidRPr="00F80E4D">
        <w:rPr>
          <w:rFonts w:asciiTheme="minorHAnsi" w:hAnsiTheme="minorHAnsi" w:cstheme="minorHAnsi"/>
          <w:szCs w:val="22"/>
        </w:rPr>
        <w:t xml:space="preserve"> i 151/22.</w:t>
      </w:r>
      <w:r w:rsidRPr="00F80E4D">
        <w:rPr>
          <w:rFonts w:asciiTheme="minorHAnsi" w:hAnsiTheme="minorHAnsi" w:cstheme="minorHAnsi"/>
          <w:szCs w:val="22"/>
        </w:rPr>
        <w:t xml:space="preserve">) i Statuta Grada Požege (Službene novine Grada Požege, broj: 2/21. i 11/22.). </w:t>
      </w:r>
    </w:p>
    <w:bookmarkEnd w:id="12"/>
    <w:p w14:paraId="6BBCDB27" w14:textId="4A2CB079" w:rsidR="006E06E1" w:rsidRPr="00F80E4D" w:rsidRDefault="00FD6D38" w:rsidP="005A579D">
      <w:pPr>
        <w:pStyle w:val="Standard"/>
        <w:numPr>
          <w:ilvl w:val="0"/>
          <w:numId w:val="11"/>
        </w:numPr>
        <w:spacing w:after="160"/>
        <w:ind w:left="851" w:right="-142" w:hanging="425"/>
        <w:jc w:val="both"/>
        <w:rPr>
          <w:rFonts w:asciiTheme="minorHAnsi" w:hAnsiTheme="minorHAnsi" w:cstheme="minorHAnsi"/>
          <w:bCs/>
          <w:szCs w:val="22"/>
        </w:rPr>
      </w:pPr>
      <w:r w:rsidRPr="00F80E4D">
        <w:rPr>
          <w:rFonts w:asciiTheme="minorHAnsi" w:hAnsiTheme="minorHAnsi" w:cstheme="minorHAnsi"/>
          <w:szCs w:val="22"/>
        </w:rPr>
        <w:t>SADRŽAJ PREDLOŽENOG PROGRAMA</w:t>
      </w:r>
    </w:p>
    <w:p w14:paraId="3C84267E" w14:textId="1C532ED8" w:rsidR="0071104F" w:rsidRPr="00F80E4D" w:rsidRDefault="0071104F" w:rsidP="005A579D">
      <w:pPr>
        <w:suppressAutoHyphens/>
        <w:autoSpaceDN w:val="0"/>
        <w:spacing w:line="240" w:lineRule="auto"/>
        <w:ind w:firstLine="708"/>
        <w:jc w:val="both"/>
        <w:rPr>
          <w:rFonts w:eastAsia="Times New Roman" w:cstheme="minorHAnsi"/>
          <w:bCs/>
          <w:lang w:eastAsia="hr-HR"/>
        </w:rPr>
      </w:pPr>
      <w:bookmarkStart w:id="13" w:name="_Hlk121212164"/>
      <w:r w:rsidRPr="00F80E4D">
        <w:rPr>
          <w:rFonts w:eastAsia="Times New Roman" w:cstheme="minorHAnsi"/>
          <w:bCs/>
          <w:lang w:eastAsia="hr-HR"/>
        </w:rPr>
        <w:t>Ovim Programom za aktivnosti, poslove i djelatnosti u kulturi od značaja za Grad Požegu kao i za njegovu promociju na svim razinama međužupanijske i međunarodne suradnje u 202</w:t>
      </w:r>
      <w:r w:rsidR="00AD28CF" w:rsidRPr="00F80E4D">
        <w:rPr>
          <w:rFonts w:eastAsia="Times New Roman" w:cstheme="minorHAnsi"/>
          <w:bCs/>
          <w:lang w:eastAsia="hr-HR"/>
        </w:rPr>
        <w:t>6</w:t>
      </w:r>
      <w:r w:rsidRPr="00F80E4D">
        <w:rPr>
          <w:rFonts w:eastAsia="Times New Roman" w:cstheme="minorHAnsi"/>
          <w:bCs/>
          <w:lang w:eastAsia="hr-HR"/>
        </w:rPr>
        <w:t xml:space="preserve">. godini planirana su </w:t>
      </w:r>
      <w:r w:rsidR="00F04A3B" w:rsidRPr="00F80E4D">
        <w:rPr>
          <w:rFonts w:eastAsia="Times New Roman" w:cstheme="minorHAnsi"/>
          <w:bCs/>
          <w:lang w:eastAsia="hr-HR"/>
        </w:rPr>
        <w:t xml:space="preserve">ukupna  </w:t>
      </w:r>
      <w:r w:rsidR="004149C3">
        <w:rPr>
          <w:rFonts w:eastAsia="Times New Roman" w:cstheme="minorHAnsi"/>
          <w:bCs/>
          <w:lang w:eastAsia="hr-HR"/>
        </w:rPr>
        <w:t>financijska sredstva u iznosu</w:t>
      </w:r>
      <w:r w:rsidRPr="00F80E4D">
        <w:rPr>
          <w:rFonts w:eastAsia="Times New Roman" w:cstheme="minorHAnsi"/>
          <w:bCs/>
          <w:lang w:eastAsia="hr-HR"/>
        </w:rPr>
        <w:t xml:space="preserve"> </w:t>
      </w:r>
      <w:r w:rsidR="00691F21" w:rsidRPr="00F80E4D">
        <w:rPr>
          <w:rFonts w:eastAsia="Times New Roman" w:cstheme="minorHAnsi"/>
          <w:bCs/>
          <w:lang w:eastAsia="hr-HR"/>
        </w:rPr>
        <w:t>2.</w:t>
      </w:r>
      <w:r w:rsidR="00AD28CF" w:rsidRPr="00F80E4D">
        <w:rPr>
          <w:rFonts w:eastAsia="Times New Roman" w:cstheme="minorHAnsi"/>
          <w:bCs/>
          <w:lang w:eastAsia="hr-HR"/>
        </w:rPr>
        <w:t>375</w:t>
      </w:r>
      <w:r w:rsidR="00691F21" w:rsidRPr="00F80E4D">
        <w:rPr>
          <w:rFonts w:eastAsia="Times New Roman" w:cstheme="minorHAnsi"/>
          <w:bCs/>
          <w:lang w:eastAsia="hr-HR"/>
        </w:rPr>
        <w:t>.24</w:t>
      </w:r>
      <w:r w:rsidR="00836786" w:rsidRPr="00F80E4D">
        <w:rPr>
          <w:rFonts w:eastAsia="Times New Roman" w:cstheme="minorHAnsi"/>
          <w:bCs/>
          <w:lang w:eastAsia="hr-HR"/>
        </w:rPr>
        <w:t>0</w:t>
      </w:r>
      <w:r w:rsidR="00FD6D38" w:rsidRPr="00F80E4D">
        <w:rPr>
          <w:rFonts w:eastAsia="Times New Roman" w:cstheme="minorHAnsi"/>
          <w:bCs/>
          <w:lang w:eastAsia="hr-HR"/>
        </w:rPr>
        <w:t>,00€</w:t>
      </w:r>
      <w:r w:rsidRPr="00F80E4D">
        <w:rPr>
          <w:rFonts w:eastAsia="Times New Roman" w:cstheme="minorHAnsi"/>
          <w:bCs/>
          <w:lang w:eastAsia="hr-HR"/>
        </w:rPr>
        <w:t xml:space="preserve"> za financiranje sljedećih javnih potreba u kulturi: </w:t>
      </w:r>
    </w:p>
    <w:p w14:paraId="61EE7DB3" w14:textId="7B19F052" w:rsidR="00FD6D38" w:rsidRPr="00F80E4D" w:rsidRDefault="00FD6D38" w:rsidP="00CA22AF">
      <w:pPr>
        <w:pStyle w:val="Odlomakpopisa"/>
        <w:numPr>
          <w:ilvl w:val="0"/>
          <w:numId w:val="12"/>
        </w:numPr>
        <w:suppressAutoHyphens/>
        <w:autoSpaceDN w:val="0"/>
        <w:spacing w:after="0" w:line="240" w:lineRule="auto"/>
        <w:ind w:left="1134" w:hanging="425"/>
        <w:jc w:val="both"/>
        <w:rPr>
          <w:rFonts w:eastAsia="Times New Roman" w:cstheme="minorHAnsi"/>
          <w:bCs/>
          <w:lang w:eastAsia="hr-HR"/>
        </w:rPr>
      </w:pPr>
      <w:r w:rsidRPr="00F80E4D">
        <w:rPr>
          <w:rFonts w:eastAsia="Times New Roman" w:cstheme="minorHAnsi"/>
          <w:bCs/>
          <w:lang w:eastAsia="hr-HR"/>
        </w:rPr>
        <w:t xml:space="preserve">Program </w:t>
      </w:r>
      <w:r w:rsidR="00AD28CF" w:rsidRPr="00F80E4D">
        <w:rPr>
          <w:rFonts w:eastAsia="Times New Roman" w:cstheme="minorHAnsi"/>
          <w:bCs/>
          <w:lang w:eastAsia="hr-HR"/>
        </w:rPr>
        <w:t xml:space="preserve">Kultura - </w:t>
      </w:r>
      <w:r w:rsidRPr="00F80E4D">
        <w:rPr>
          <w:rFonts w:eastAsia="Times New Roman" w:cstheme="minorHAnsi"/>
          <w:bCs/>
          <w:lang w:eastAsia="hr-HR"/>
        </w:rPr>
        <w:t>djelatnosti udruga i društava u kulturi i ostala kulturna događanja</w:t>
      </w:r>
      <w:r w:rsidR="00942781" w:rsidRPr="00F80E4D">
        <w:rPr>
          <w:rFonts w:eastAsia="Times New Roman" w:cstheme="minorHAnsi"/>
          <w:bCs/>
          <w:lang w:eastAsia="hr-HR"/>
        </w:rPr>
        <w:t xml:space="preserve"> i projekti</w:t>
      </w:r>
      <w:r w:rsidR="00AD28CF" w:rsidRPr="00F80E4D">
        <w:rPr>
          <w:rFonts w:eastAsia="Times New Roman" w:cstheme="minorHAnsi"/>
          <w:bCs/>
          <w:lang w:eastAsia="hr-HR"/>
        </w:rPr>
        <w:tab/>
      </w:r>
      <w:r w:rsidR="00AD28CF" w:rsidRPr="00F80E4D">
        <w:rPr>
          <w:rFonts w:eastAsia="Times New Roman" w:cstheme="minorHAnsi"/>
          <w:bCs/>
          <w:lang w:eastAsia="hr-HR"/>
        </w:rPr>
        <w:tab/>
      </w:r>
      <w:r w:rsidR="00AD28CF" w:rsidRPr="00F80E4D">
        <w:rPr>
          <w:rFonts w:eastAsia="Times New Roman" w:cstheme="minorHAnsi"/>
          <w:bCs/>
          <w:lang w:eastAsia="hr-HR"/>
        </w:rPr>
        <w:tab/>
      </w:r>
      <w:r w:rsidR="00AD28CF" w:rsidRPr="00F80E4D">
        <w:rPr>
          <w:rFonts w:eastAsia="Times New Roman" w:cstheme="minorHAnsi"/>
          <w:bCs/>
          <w:lang w:eastAsia="hr-HR"/>
        </w:rPr>
        <w:tab/>
      </w:r>
      <w:r w:rsidR="00AD28CF" w:rsidRPr="00F80E4D">
        <w:rPr>
          <w:rFonts w:eastAsia="Times New Roman" w:cstheme="minorHAnsi"/>
          <w:bCs/>
          <w:lang w:eastAsia="hr-HR"/>
        </w:rPr>
        <w:tab/>
      </w:r>
      <w:r w:rsidR="00AD28CF" w:rsidRPr="00F80E4D">
        <w:rPr>
          <w:rFonts w:eastAsia="Times New Roman" w:cstheme="minorHAnsi"/>
          <w:bCs/>
          <w:lang w:eastAsia="hr-HR"/>
        </w:rPr>
        <w:tab/>
      </w:r>
      <w:r w:rsidR="00AD28CF" w:rsidRPr="00F80E4D">
        <w:rPr>
          <w:rFonts w:eastAsia="Times New Roman" w:cstheme="minorHAnsi"/>
          <w:bCs/>
          <w:lang w:eastAsia="hr-HR"/>
        </w:rPr>
        <w:tab/>
        <w:t>343.000</w:t>
      </w:r>
      <w:r w:rsidRPr="00F80E4D">
        <w:rPr>
          <w:rFonts w:eastAsia="Times New Roman" w:cstheme="minorHAnsi"/>
          <w:bCs/>
          <w:lang w:eastAsia="hr-HR"/>
        </w:rPr>
        <w:t>,00 €</w:t>
      </w:r>
    </w:p>
    <w:p w14:paraId="15592621" w14:textId="1E945A22" w:rsidR="00FD6D38" w:rsidRPr="00F80E4D" w:rsidRDefault="00FD6D38" w:rsidP="009C6788">
      <w:pPr>
        <w:pStyle w:val="Odlomakpopisa"/>
        <w:numPr>
          <w:ilvl w:val="0"/>
          <w:numId w:val="12"/>
        </w:numPr>
        <w:suppressAutoHyphens/>
        <w:autoSpaceDN w:val="0"/>
        <w:spacing w:after="0" w:line="240" w:lineRule="auto"/>
        <w:ind w:left="1134" w:hanging="425"/>
        <w:jc w:val="both"/>
        <w:rPr>
          <w:rFonts w:eastAsia="Times New Roman" w:cstheme="minorHAnsi"/>
          <w:bCs/>
          <w:lang w:eastAsia="hr-HR"/>
        </w:rPr>
      </w:pPr>
      <w:r w:rsidRPr="00F80E4D">
        <w:rPr>
          <w:rFonts w:eastAsia="Times New Roman" w:cstheme="minorHAnsi"/>
          <w:bCs/>
          <w:lang w:eastAsia="hr-HR"/>
        </w:rPr>
        <w:t xml:space="preserve">Program </w:t>
      </w:r>
      <w:r w:rsidR="00AD28CF" w:rsidRPr="00F80E4D">
        <w:rPr>
          <w:rFonts w:eastAsia="Times New Roman" w:cstheme="minorHAnsi"/>
          <w:bCs/>
          <w:lang w:eastAsia="hr-HR"/>
        </w:rPr>
        <w:t xml:space="preserve">javnih </w:t>
      </w:r>
      <w:r w:rsidRPr="00F80E4D">
        <w:rPr>
          <w:rFonts w:eastAsia="Times New Roman" w:cstheme="minorHAnsi"/>
          <w:bCs/>
          <w:lang w:eastAsia="hr-HR"/>
        </w:rPr>
        <w:t>ustanova u kulturi kojima je osnivač Grad Požega</w:t>
      </w:r>
      <w:r w:rsidR="004E6EDF" w:rsidRPr="00F80E4D">
        <w:rPr>
          <w:rFonts w:eastAsia="Times New Roman" w:cstheme="minorHAnsi"/>
          <w:bCs/>
          <w:lang w:eastAsia="hr-HR"/>
        </w:rPr>
        <w:t xml:space="preserve"> ukupno </w:t>
      </w:r>
      <w:r w:rsidR="00AD28CF" w:rsidRPr="00F80E4D">
        <w:rPr>
          <w:rFonts w:eastAsia="Times New Roman" w:cstheme="minorHAnsi"/>
          <w:bCs/>
          <w:lang w:eastAsia="hr-HR"/>
        </w:rPr>
        <w:t>2.032.240</w:t>
      </w:r>
      <w:r w:rsidR="004E6EDF" w:rsidRPr="00F80E4D">
        <w:rPr>
          <w:rFonts w:eastAsia="Times New Roman" w:cstheme="minorHAnsi"/>
          <w:bCs/>
          <w:lang w:eastAsia="hr-HR"/>
        </w:rPr>
        <w:t>,00 €, kako slijedi</w:t>
      </w:r>
      <w:r w:rsidRPr="00F80E4D">
        <w:rPr>
          <w:rFonts w:eastAsia="Times New Roman" w:cstheme="minorHAnsi"/>
          <w:bCs/>
          <w:lang w:eastAsia="hr-HR"/>
        </w:rPr>
        <w:t>:</w:t>
      </w:r>
    </w:p>
    <w:p w14:paraId="18187B42" w14:textId="03E9C00D" w:rsidR="00FD6D38" w:rsidRPr="00F80E4D" w:rsidRDefault="00FD6D38" w:rsidP="00CA22AF">
      <w:pPr>
        <w:pStyle w:val="Odlomakpopisa"/>
        <w:numPr>
          <w:ilvl w:val="0"/>
          <w:numId w:val="4"/>
        </w:numPr>
        <w:suppressAutoHyphens/>
        <w:autoSpaceDN w:val="0"/>
        <w:spacing w:after="0" w:line="240" w:lineRule="auto"/>
        <w:ind w:left="1418" w:hanging="284"/>
        <w:jc w:val="both"/>
        <w:rPr>
          <w:rFonts w:eastAsia="Times New Roman" w:cstheme="minorHAnsi"/>
          <w:bCs/>
          <w:lang w:eastAsia="hr-HR"/>
        </w:rPr>
      </w:pPr>
      <w:r w:rsidRPr="00F80E4D">
        <w:rPr>
          <w:rFonts w:eastAsia="Times New Roman" w:cstheme="minorHAnsi"/>
          <w:bCs/>
          <w:lang w:eastAsia="hr-HR"/>
        </w:rPr>
        <w:t>Gradski muzej Požega</w:t>
      </w:r>
      <w:r w:rsidRPr="00F80E4D">
        <w:rPr>
          <w:rFonts w:eastAsia="Times New Roman" w:cstheme="minorHAnsi"/>
          <w:bCs/>
          <w:lang w:eastAsia="hr-HR"/>
        </w:rPr>
        <w:tab/>
      </w:r>
      <w:r w:rsidR="00CA22AF" w:rsidRPr="00F80E4D">
        <w:rPr>
          <w:rFonts w:eastAsia="Times New Roman" w:cstheme="minorHAnsi"/>
          <w:bCs/>
          <w:lang w:eastAsia="hr-HR"/>
        </w:rPr>
        <w:tab/>
      </w:r>
      <w:r w:rsidR="00CA22AF" w:rsidRPr="00F80E4D">
        <w:rPr>
          <w:rFonts w:eastAsia="Times New Roman" w:cstheme="minorHAnsi"/>
          <w:bCs/>
          <w:lang w:eastAsia="hr-HR"/>
        </w:rPr>
        <w:tab/>
      </w:r>
      <w:r w:rsidR="00CA22AF" w:rsidRPr="00F80E4D">
        <w:rPr>
          <w:rFonts w:eastAsia="Times New Roman" w:cstheme="minorHAnsi"/>
          <w:bCs/>
          <w:lang w:eastAsia="hr-HR"/>
        </w:rPr>
        <w:tab/>
      </w:r>
      <w:r w:rsidRPr="00F80E4D">
        <w:rPr>
          <w:rFonts w:eastAsia="Times New Roman" w:cstheme="minorHAnsi"/>
          <w:bCs/>
          <w:lang w:eastAsia="hr-HR"/>
        </w:rPr>
        <w:tab/>
      </w:r>
      <w:r w:rsidR="004E6EDF" w:rsidRPr="00F80E4D">
        <w:rPr>
          <w:rFonts w:eastAsia="Times New Roman" w:cstheme="minorHAnsi"/>
          <w:bCs/>
          <w:lang w:eastAsia="hr-HR"/>
        </w:rPr>
        <w:t>7</w:t>
      </w:r>
      <w:r w:rsidR="00AD28CF" w:rsidRPr="00F80E4D">
        <w:rPr>
          <w:rFonts w:eastAsia="Times New Roman" w:cstheme="minorHAnsi"/>
          <w:bCs/>
          <w:lang w:eastAsia="hr-HR"/>
        </w:rPr>
        <w:t>55</w:t>
      </w:r>
      <w:r w:rsidR="004E6EDF" w:rsidRPr="00F80E4D">
        <w:rPr>
          <w:rFonts w:eastAsia="Times New Roman" w:cstheme="minorHAnsi"/>
          <w:bCs/>
          <w:lang w:eastAsia="hr-HR"/>
        </w:rPr>
        <w:t>.</w:t>
      </w:r>
      <w:r w:rsidR="00AD28CF" w:rsidRPr="00F80E4D">
        <w:rPr>
          <w:rFonts w:eastAsia="Times New Roman" w:cstheme="minorHAnsi"/>
          <w:bCs/>
          <w:lang w:eastAsia="hr-HR"/>
        </w:rPr>
        <w:t>70</w:t>
      </w:r>
      <w:r w:rsidR="00836786" w:rsidRPr="00F80E4D">
        <w:rPr>
          <w:rFonts w:eastAsia="Times New Roman" w:cstheme="minorHAnsi"/>
          <w:bCs/>
          <w:lang w:eastAsia="hr-HR"/>
        </w:rPr>
        <w:t>0</w:t>
      </w:r>
      <w:r w:rsidRPr="00F80E4D">
        <w:rPr>
          <w:rFonts w:eastAsia="Times New Roman" w:cstheme="minorHAnsi"/>
          <w:bCs/>
          <w:lang w:eastAsia="hr-HR"/>
        </w:rPr>
        <w:t xml:space="preserve">,00 € </w:t>
      </w:r>
    </w:p>
    <w:p w14:paraId="7E3D6073" w14:textId="562459FB" w:rsidR="00FD6D38" w:rsidRPr="00F80E4D" w:rsidRDefault="00FD6D38" w:rsidP="00CA22AF">
      <w:pPr>
        <w:pStyle w:val="Odlomakpopisa"/>
        <w:numPr>
          <w:ilvl w:val="0"/>
          <w:numId w:val="4"/>
        </w:numPr>
        <w:suppressAutoHyphens/>
        <w:autoSpaceDN w:val="0"/>
        <w:spacing w:after="0" w:line="240" w:lineRule="auto"/>
        <w:ind w:left="1418" w:hanging="284"/>
        <w:jc w:val="both"/>
        <w:rPr>
          <w:rFonts w:eastAsia="Times New Roman" w:cstheme="minorHAnsi"/>
          <w:bCs/>
          <w:lang w:eastAsia="hr-HR"/>
        </w:rPr>
      </w:pPr>
      <w:r w:rsidRPr="00F80E4D">
        <w:rPr>
          <w:rFonts w:eastAsia="Times New Roman" w:cstheme="minorHAnsi"/>
          <w:bCs/>
          <w:lang w:eastAsia="hr-HR"/>
        </w:rPr>
        <w:t>Gradska knjižnica Požega</w:t>
      </w:r>
      <w:r w:rsidR="00CA22AF" w:rsidRPr="00F80E4D">
        <w:rPr>
          <w:rFonts w:eastAsia="Times New Roman" w:cstheme="minorHAnsi"/>
          <w:bCs/>
          <w:lang w:eastAsia="hr-HR"/>
        </w:rPr>
        <w:tab/>
      </w:r>
      <w:r w:rsidR="00CA22AF" w:rsidRPr="00F80E4D">
        <w:rPr>
          <w:rFonts w:eastAsia="Times New Roman" w:cstheme="minorHAnsi"/>
          <w:bCs/>
          <w:lang w:eastAsia="hr-HR"/>
        </w:rPr>
        <w:tab/>
      </w:r>
      <w:r w:rsidR="00CA22AF" w:rsidRPr="00F80E4D">
        <w:rPr>
          <w:rFonts w:eastAsia="Times New Roman" w:cstheme="minorHAnsi"/>
          <w:bCs/>
          <w:lang w:eastAsia="hr-HR"/>
        </w:rPr>
        <w:tab/>
      </w:r>
      <w:r w:rsidRPr="00F80E4D">
        <w:rPr>
          <w:rFonts w:eastAsia="Times New Roman" w:cstheme="minorHAnsi"/>
          <w:bCs/>
          <w:lang w:eastAsia="hr-HR"/>
        </w:rPr>
        <w:tab/>
      </w:r>
      <w:r w:rsidR="004E6EDF" w:rsidRPr="00F80E4D">
        <w:rPr>
          <w:rFonts w:eastAsia="Times New Roman" w:cstheme="minorHAnsi"/>
          <w:bCs/>
          <w:lang w:eastAsia="hr-HR"/>
        </w:rPr>
        <w:t>7</w:t>
      </w:r>
      <w:r w:rsidR="00AD28CF" w:rsidRPr="00F80E4D">
        <w:rPr>
          <w:rFonts w:eastAsia="Times New Roman" w:cstheme="minorHAnsi"/>
          <w:bCs/>
          <w:lang w:eastAsia="hr-HR"/>
        </w:rPr>
        <w:t>39</w:t>
      </w:r>
      <w:r w:rsidR="004E6EDF" w:rsidRPr="00F80E4D">
        <w:rPr>
          <w:rFonts w:eastAsia="Times New Roman" w:cstheme="minorHAnsi"/>
          <w:bCs/>
          <w:lang w:eastAsia="hr-HR"/>
        </w:rPr>
        <w:t>.1</w:t>
      </w:r>
      <w:r w:rsidR="00AD28CF" w:rsidRPr="00F80E4D">
        <w:rPr>
          <w:rFonts w:eastAsia="Times New Roman" w:cstheme="minorHAnsi"/>
          <w:bCs/>
          <w:lang w:eastAsia="hr-HR"/>
        </w:rPr>
        <w:t>4</w:t>
      </w:r>
      <w:r w:rsidR="004E6EDF" w:rsidRPr="00F80E4D">
        <w:rPr>
          <w:rFonts w:eastAsia="Times New Roman" w:cstheme="minorHAnsi"/>
          <w:bCs/>
          <w:lang w:eastAsia="hr-HR"/>
        </w:rPr>
        <w:t>0</w:t>
      </w:r>
      <w:r w:rsidRPr="00F80E4D">
        <w:rPr>
          <w:rFonts w:eastAsia="Times New Roman" w:cstheme="minorHAnsi"/>
          <w:bCs/>
          <w:lang w:eastAsia="hr-HR"/>
        </w:rPr>
        <w:t>,00 €</w:t>
      </w:r>
    </w:p>
    <w:p w14:paraId="12EE56D8" w14:textId="6035FB49" w:rsidR="00FD6D38" w:rsidRPr="0027348A" w:rsidRDefault="00FD6D38" w:rsidP="0071104F">
      <w:pPr>
        <w:pStyle w:val="Odlomakpopisa"/>
        <w:numPr>
          <w:ilvl w:val="0"/>
          <w:numId w:val="4"/>
        </w:numPr>
        <w:suppressAutoHyphens/>
        <w:autoSpaceDN w:val="0"/>
        <w:spacing w:after="0" w:line="240" w:lineRule="auto"/>
        <w:ind w:left="1418" w:hanging="284"/>
        <w:jc w:val="both"/>
        <w:rPr>
          <w:rFonts w:eastAsia="Times New Roman" w:cstheme="minorHAnsi"/>
          <w:bCs/>
          <w:lang w:eastAsia="hr-HR"/>
        </w:rPr>
      </w:pPr>
      <w:r w:rsidRPr="00F80E4D">
        <w:rPr>
          <w:rFonts w:eastAsia="Times New Roman" w:cstheme="minorHAnsi"/>
          <w:bCs/>
          <w:lang w:eastAsia="hr-HR"/>
        </w:rPr>
        <w:t>Gradsko kazalište Požega</w:t>
      </w:r>
      <w:r w:rsidR="00CA22AF" w:rsidRPr="00F80E4D">
        <w:rPr>
          <w:rFonts w:eastAsia="Times New Roman" w:cstheme="minorHAnsi"/>
          <w:bCs/>
          <w:lang w:eastAsia="hr-HR"/>
        </w:rPr>
        <w:tab/>
      </w:r>
      <w:r w:rsidR="00CA22AF" w:rsidRPr="00F80E4D">
        <w:rPr>
          <w:rFonts w:eastAsia="Times New Roman" w:cstheme="minorHAnsi"/>
          <w:bCs/>
          <w:lang w:eastAsia="hr-HR"/>
        </w:rPr>
        <w:tab/>
      </w:r>
      <w:r w:rsidR="00CA22AF" w:rsidRPr="0027348A">
        <w:rPr>
          <w:rFonts w:eastAsia="Times New Roman" w:cstheme="minorHAnsi"/>
          <w:bCs/>
          <w:lang w:eastAsia="hr-HR"/>
        </w:rPr>
        <w:tab/>
      </w:r>
      <w:r w:rsidRPr="0027348A">
        <w:rPr>
          <w:rFonts w:eastAsia="Times New Roman" w:cstheme="minorHAnsi"/>
          <w:bCs/>
          <w:lang w:eastAsia="hr-HR"/>
        </w:rPr>
        <w:tab/>
      </w:r>
      <w:r w:rsidR="004E6EDF">
        <w:rPr>
          <w:rFonts w:eastAsia="Times New Roman" w:cstheme="minorHAnsi"/>
          <w:bCs/>
          <w:lang w:eastAsia="hr-HR"/>
        </w:rPr>
        <w:t>5</w:t>
      </w:r>
      <w:r w:rsidR="00AD28CF">
        <w:rPr>
          <w:rFonts w:eastAsia="Times New Roman" w:cstheme="minorHAnsi"/>
          <w:bCs/>
          <w:lang w:eastAsia="hr-HR"/>
        </w:rPr>
        <w:t>37</w:t>
      </w:r>
      <w:r w:rsidR="004E6EDF">
        <w:rPr>
          <w:rFonts w:eastAsia="Times New Roman" w:cstheme="minorHAnsi"/>
          <w:bCs/>
          <w:lang w:eastAsia="hr-HR"/>
        </w:rPr>
        <w:t>.</w:t>
      </w:r>
      <w:r w:rsidR="00AD28CF">
        <w:rPr>
          <w:rFonts w:eastAsia="Times New Roman" w:cstheme="minorHAnsi"/>
          <w:bCs/>
          <w:lang w:eastAsia="hr-HR"/>
        </w:rPr>
        <w:t>40</w:t>
      </w:r>
      <w:r w:rsidR="004E6EDF">
        <w:rPr>
          <w:rFonts w:eastAsia="Times New Roman" w:cstheme="minorHAnsi"/>
          <w:bCs/>
          <w:lang w:eastAsia="hr-HR"/>
        </w:rPr>
        <w:t>0</w:t>
      </w:r>
      <w:r w:rsidRPr="0027348A">
        <w:rPr>
          <w:rFonts w:eastAsia="Times New Roman" w:cstheme="minorHAnsi"/>
          <w:bCs/>
          <w:lang w:eastAsia="hr-HR"/>
        </w:rPr>
        <w:t>,00 €.</w:t>
      </w:r>
      <w:bookmarkEnd w:id="13"/>
    </w:p>
    <w:sectPr w:rsidR="00FD6D38" w:rsidRPr="0027348A" w:rsidSect="005A579D">
      <w:headerReference w:type="default" r:id="rId10"/>
      <w:footerReference w:type="default" r:id="rId11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A066F84" w14:textId="77777777" w:rsidR="00C10B3B" w:rsidRDefault="00C10B3B" w:rsidP="0028553C">
      <w:pPr>
        <w:spacing w:after="0" w:line="240" w:lineRule="auto"/>
      </w:pPr>
      <w:r>
        <w:separator/>
      </w:r>
    </w:p>
  </w:endnote>
  <w:endnote w:type="continuationSeparator" w:id="0">
    <w:p w14:paraId="0FC06C57" w14:textId="77777777" w:rsidR="00C10B3B" w:rsidRDefault="00C10B3B" w:rsidP="0028553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HRAvantgard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9A3312E8-362A-4894-9D0E-1322EE998111}"/>
    <w:embedBold r:id="rId2" w:fontKey="{2868EED2-00CB-422C-9319-DA3CE3F2B8E5}"/>
    <w:embedItalic r:id="rId3" w:fontKey="{35E08542-24A2-4860-8021-A3FC59F147BC}"/>
    <w:embedBoldItalic r:id="rId4" w:fontKey="{1AB1D8FA-D27A-4BC6-A6EC-17104704388A}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PDF417x">
    <w:altName w:val="Times New Roman"/>
    <w:panose1 w:val="02000000000000000000"/>
    <w:charset w:val="00"/>
    <w:family w:val="auto"/>
    <w:pitch w:val="variable"/>
    <w:sig w:usb0="00000003" w:usb1="00000000" w:usb2="00000000" w:usb3="00000000" w:csb0="00000001" w:csb1="00000000"/>
    <w:embedRegular r:id="rId5" w:fontKey="{057940FE-3564-422F-AEE2-8919D274991B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232592790"/>
      <w:docPartObj>
        <w:docPartGallery w:val="Page Numbers (Bottom of Page)"/>
        <w:docPartUnique/>
      </w:docPartObj>
    </w:sdtPr>
    <w:sdtContent>
      <w:p w14:paraId="2F3FA2D1" w14:textId="2C6DAF66" w:rsidR="005A579D" w:rsidRDefault="00FC356E">
        <w:pPr>
          <w:pStyle w:val="Podnoje"/>
        </w:pPr>
        <w:r>
          <w:rPr>
            <w:noProof/>
          </w:rPr>
          <mc:AlternateContent>
            <mc:Choice Requires="wpg">
              <w:drawing>
                <wp:anchor distT="0" distB="0" distL="114300" distR="114300" simplePos="0" relativeHeight="251659264" behindDoc="0" locked="0" layoutInCell="1" allowOverlap="1" wp14:anchorId="35827859" wp14:editId="78A7978D">
                  <wp:simplePos x="0" y="0"/>
                  <wp:positionH relativeFrom="page">
                    <wp:align>center</wp:align>
                  </wp:positionH>
                  <wp:positionV relativeFrom="bottomMargin">
                    <wp:align>center</wp:align>
                  </wp:positionV>
                  <wp:extent cx="7753350" cy="190500"/>
                  <wp:effectExtent l="9525" t="9525" r="9525" b="0"/>
                  <wp:wrapNone/>
                  <wp:docPr id="238642817" name="Grupa 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7753350" cy="190500"/>
                            <a:chOff x="0" y="14970"/>
                            <a:chExt cx="12255" cy="300"/>
                          </a:xfrm>
                        </wpg:grpSpPr>
                        <wps:wsp>
                          <wps:cNvPr id="1457560714" name="Text Box 2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0803" y="14982"/>
                              <a:ext cx="659" cy="28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694FC998" w14:textId="77777777" w:rsidR="00FC356E" w:rsidRPr="000E1570" w:rsidRDefault="00FC356E">
                                <w:pPr>
                                  <w:jc w:val="center"/>
                                  <w:rPr>
                                    <w:sz w:val="20"/>
                                    <w:szCs w:val="20"/>
                                  </w:rPr>
                                </w:pPr>
                                <w:r w:rsidRPr="000E1570">
                                  <w:rPr>
                                    <w:sz w:val="20"/>
                                    <w:szCs w:val="20"/>
                                  </w:rPr>
                                  <w:fldChar w:fldCharType="begin"/>
                                </w:r>
                                <w:r w:rsidRPr="000E1570">
                                  <w:rPr>
                                    <w:sz w:val="20"/>
                                    <w:szCs w:val="20"/>
                                  </w:rPr>
                                  <w:instrText>PAGE    \* MERGEFORMAT</w:instrText>
                                </w:r>
                                <w:r w:rsidRPr="000E1570">
                                  <w:rPr>
                                    <w:sz w:val="20"/>
                                    <w:szCs w:val="20"/>
                                  </w:rPr>
                                  <w:fldChar w:fldCharType="separate"/>
                                </w:r>
                                <w:r w:rsidRPr="000E1570">
                                  <w:rPr>
                                    <w:color w:val="8C8C8C" w:themeColor="background1" w:themeShade="8C"/>
                                    <w:sz w:val="20"/>
                                    <w:szCs w:val="20"/>
                                  </w:rPr>
                                  <w:t>2</w:t>
                                </w:r>
                                <w:r w:rsidRPr="000E1570">
                                  <w:rPr>
                                    <w:color w:val="8C8C8C" w:themeColor="background1" w:themeShade="8C"/>
                                    <w:sz w:val="20"/>
                                    <w:szCs w:val="20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g:grpSp>
                          <wpg:cNvPr id="735934918" name="Group 31"/>
                          <wpg:cNvGrpSpPr>
                            <a:grpSpLocks/>
                          </wpg:cNvGrpSpPr>
                          <wpg:grpSpPr bwMode="auto">
                            <a:xfrm flipH="1">
                              <a:off x="0" y="14970"/>
                              <a:ext cx="12255" cy="230"/>
                              <a:chOff x="-8" y="14978"/>
                              <a:chExt cx="12255" cy="230"/>
                            </a:xfrm>
                          </wpg:grpSpPr>
                          <wps:wsp>
                            <wps:cNvPr id="207594521" name="AutoShape 2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-8" y="14978"/>
                                <a:ext cx="1260" cy="230"/>
                              </a:xfrm>
                              <a:prstGeom prst="bentConnector3">
                                <a:avLst>
                                  <a:gd name="adj1" fmla="val 50000"/>
                                </a:avLst>
                              </a:pr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45557700" name="AutoShape 28"/>
                            <wps:cNvCnPr>
                              <a:cxnSpLocks noChangeShapeType="1"/>
                            </wps:cNvCnPr>
                            <wps:spPr bwMode="auto">
                              <a:xfrm rot="10800000">
                                <a:off x="1252" y="14978"/>
                                <a:ext cx="10995" cy="230"/>
                              </a:xfrm>
                              <a:prstGeom prst="bentConnector3">
                                <a:avLst>
                                  <a:gd name="adj1" fmla="val 96778"/>
                                </a:avLst>
                              </a:pr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</wpg:wgp>
                    </a:graphicData>
                  </a:graphic>
                  <wp14:sizeRelH relativeFrom="page">
                    <wp14:pctWidth>100000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w14:anchorId="35827859" id="Grupa 1" o:spid="_x0000_s1026" style="position:absolute;margin-left:0;margin-top:0;width:610.5pt;height:15pt;z-index:251659264;mso-width-percent:1000;mso-position-horizontal:center;mso-position-horizontal-relative:page;mso-position-vertical:center;mso-position-vertical-relative:bottom-margin-area;mso-width-percent:1000" coordorigin=",14970" coordsize="12255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25" o:spid="_x0000_s1027" type="#_x0000_t202" style="position:absolute;left:10803;top:14982;width:659;height:2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" filled="f" stroked="f">
                    <v:textbox inset="0,0,0,0">
                      <w:txbxContent>
                        <w:p w14:paraId="694FC998" w14:textId="77777777" w:rsidR="00FC356E" w:rsidRPr="000E1570" w:rsidRDefault="00FC356E">
                          <w:pPr>
                            <w:jc w:val="center"/>
                            <w:rPr>
                              <w:sz w:val="20"/>
                              <w:szCs w:val="20"/>
                            </w:rPr>
                          </w:pPr>
                          <w:r w:rsidRPr="000E1570">
                            <w:rPr>
                              <w:sz w:val="20"/>
                              <w:szCs w:val="20"/>
                            </w:rPr>
                            <w:fldChar w:fldCharType="begin"/>
                          </w:r>
                          <w:r w:rsidRPr="000E1570">
                            <w:rPr>
                              <w:sz w:val="20"/>
                              <w:szCs w:val="20"/>
                            </w:rPr>
                            <w:instrText>PAGE    \* MERGEFORMAT</w:instrText>
                          </w:r>
                          <w:r w:rsidRPr="000E1570">
                            <w:rPr>
                              <w:sz w:val="20"/>
                              <w:szCs w:val="20"/>
                            </w:rPr>
                            <w:fldChar w:fldCharType="separate"/>
                          </w:r>
                          <w:r w:rsidRPr="000E1570">
                            <w:rPr>
                              <w:color w:val="8C8C8C" w:themeColor="background1" w:themeShade="8C"/>
                              <w:sz w:val="20"/>
                              <w:szCs w:val="20"/>
                            </w:rPr>
                            <w:t>2</w:t>
                          </w:r>
                          <w:r w:rsidRPr="000E1570">
                            <w:rPr>
                              <w:color w:val="8C8C8C" w:themeColor="background1" w:themeShade="8C"/>
                              <w:sz w:val="20"/>
                              <w:szCs w:val="20"/>
                            </w:rPr>
                            <w:fldChar w:fldCharType="end"/>
                          </w:r>
                        </w:p>
                      </w:txbxContent>
                    </v:textbox>
                  </v:shape>
                  <v:group id="Group 31" o:spid="_x0000_s1028" style="position:absolute;top:14970;width:12255;height:230;flip:x" coordorigin="-8,14978" coordsize="12255,2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">
                    <v:shapetype id="_x0000_t34" coordsize="21600,21600" o:spt="34" o:oned="t" adj="10800" path="m,l@0,0@0,21600,21600,21600e" filled="f">
                      <v:stroke joinstyle="miter"/>
                      <v:formulas>
                        <v:f eqn="val #0"/>
                      </v:formulas>
                      <v:path arrowok="t" fillok="f" o:connecttype="none"/>
                      <v:handles>
                        <v:h position="#0,center"/>
                      </v:handles>
                      <o:lock v:ext="edit" shapetype="t"/>
                    </v:shapetype>
                    <v:shape id="AutoShape 27" o:spid="_x0000_s1029" type="#_x0000_t34" style="position:absolute;left:-8;top:14978;width:1260;height:230;flip: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" strokecolor="#a5a5a5"/>
                    <v:shape id="AutoShape 28" o:spid="_x0000_s1030" type="#_x0000_t34" style="position:absolute;left:1252;top:14978;width:10995;height:230;rotation:180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" adj="20904" strokecolor="#a5a5a5"/>
                  </v:group>
                  <w10:wrap anchorx="page" anchory="margin"/>
                </v:group>
              </w:pict>
            </mc:Fallback>
          </mc:AlternateContent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99DAA31" w14:textId="77777777" w:rsidR="00C10B3B" w:rsidRDefault="00C10B3B" w:rsidP="0028553C">
      <w:pPr>
        <w:spacing w:after="0" w:line="240" w:lineRule="auto"/>
      </w:pPr>
      <w:r>
        <w:separator/>
      </w:r>
    </w:p>
  </w:footnote>
  <w:footnote w:type="continuationSeparator" w:id="0">
    <w:p w14:paraId="44D50863" w14:textId="77777777" w:rsidR="00C10B3B" w:rsidRDefault="00C10B3B" w:rsidP="0028553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920C5AC" w14:textId="4B444868" w:rsidR="0028553C" w:rsidRPr="00FC356E" w:rsidRDefault="00FC356E" w:rsidP="00FC356E">
    <w:pPr>
      <w:tabs>
        <w:tab w:val="center" w:pos="4536"/>
        <w:tab w:val="right" w:pos="9072"/>
      </w:tabs>
      <w:autoSpaceDN w:val="0"/>
      <w:spacing w:after="0" w:line="240" w:lineRule="auto"/>
      <w:rPr>
        <w:rFonts w:ascii="Calibri" w:eastAsia="Times New Roman" w:hAnsi="Calibri" w:cs="Calibri"/>
        <w:b/>
        <w:noProof/>
        <w:sz w:val="20"/>
        <w:szCs w:val="20"/>
        <w:u w:val="single"/>
        <w:lang w:val="en-US" w:eastAsia="hr-HR"/>
      </w:rPr>
    </w:pPr>
    <w:bookmarkStart w:id="14" w:name="_Hlk145935826"/>
    <w:bookmarkStart w:id="15" w:name="_Hlk135287041"/>
    <w:bookmarkStart w:id="16" w:name="_Hlk216166794"/>
    <w:r w:rsidRPr="00FC356E">
      <w:rPr>
        <w:rFonts w:ascii="Calibri" w:eastAsia="Times New Roman" w:hAnsi="Calibri" w:cs="Calibri"/>
        <w:noProof/>
        <w:sz w:val="20"/>
        <w:szCs w:val="20"/>
        <w:u w:val="single"/>
        <w:lang w:val="en-US" w:eastAsia="hr-HR"/>
      </w:rPr>
      <w:t>6. sjednica Gradskog vijeća</w:t>
    </w:r>
    <w:r w:rsidRPr="00FC356E">
      <w:rPr>
        <w:rFonts w:ascii="Calibri" w:eastAsia="Times New Roman" w:hAnsi="Calibri" w:cs="Calibri"/>
        <w:noProof/>
        <w:sz w:val="20"/>
        <w:szCs w:val="20"/>
        <w:u w:val="single"/>
        <w:lang w:val="en-US" w:eastAsia="hr-HR"/>
      </w:rPr>
      <w:tab/>
    </w:r>
    <w:r w:rsidRPr="00FC356E">
      <w:rPr>
        <w:rFonts w:ascii="Calibri" w:eastAsia="Times New Roman" w:hAnsi="Calibri" w:cs="Calibri"/>
        <w:noProof/>
        <w:sz w:val="20"/>
        <w:szCs w:val="20"/>
        <w:u w:val="single"/>
        <w:lang w:val="en-US" w:eastAsia="hr-HR"/>
      </w:rPr>
      <w:tab/>
      <w:t>prosinac, 2025.</w:t>
    </w:r>
    <w:bookmarkEnd w:id="14"/>
    <w:bookmarkEnd w:id="15"/>
    <w:bookmarkEnd w:id="16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5"/>
    <w:multiLevelType w:val="singleLevel"/>
    <w:tmpl w:val="00000005"/>
    <w:name w:val="WW8Num5"/>
    <w:lvl w:ilvl="0">
      <w:numFmt w:val="bullet"/>
      <w:lvlText w:val="-"/>
      <w:lvlJc w:val="left"/>
      <w:pPr>
        <w:tabs>
          <w:tab w:val="num" w:pos="0"/>
        </w:tabs>
        <w:ind w:left="1068" w:hanging="360"/>
      </w:pPr>
      <w:rPr>
        <w:rFonts w:ascii="Times New Roman" w:hAnsi="Times New Roman" w:cs="Times New Roman" w:hint="default"/>
      </w:rPr>
    </w:lvl>
  </w:abstractNum>
  <w:abstractNum w:abstractNumId="1" w15:restartNumberingAfterBreak="0">
    <w:nsid w:val="013C14E2"/>
    <w:multiLevelType w:val="hybridMultilevel"/>
    <w:tmpl w:val="A8F2F3AE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E3535D3"/>
    <w:multiLevelType w:val="hybridMultilevel"/>
    <w:tmpl w:val="F1F29428"/>
    <w:lvl w:ilvl="0" w:tplc="015C73FC">
      <w:start w:val="1"/>
      <w:numFmt w:val="upperRoman"/>
      <w:lvlText w:val="%1."/>
      <w:lvlJc w:val="left"/>
      <w:pPr>
        <w:ind w:left="1429" w:hanging="72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789" w:hanging="360"/>
      </w:pPr>
    </w:lvl>
    <w:lvl w:ilvl="2" w:tplc="041A001B" w:tentative="1">
      <w:start w:val="1"/>
      <w:numFmt w:val="lowerRoman"/>
      <w:lvlText w:val="%3."/>
      <w:lvlJc w:val="right"/>
      <w:pPr>
        <w:ind w:left="2509" w:hanging="180"/>
      </w:pPr>
    </w:lvl>
    <w:lvl w:ilvl="3" w:tplc="041A000F" w:tentative="1">
      <w:start w:val="1"/>
      <w:numFmt w:val="decimal"/>
      <w:lvlText w:val="%4."/>
      <w:lvlJc w:val="left"/>
      <w:pPr>
        <w:ind w:left="3229" w:hanging="360"/>
      </w:pPr>
    </w:lvl>
    <w:lvl w:ilvl="4" w:tplc="041A0019" w:tentative="1">
      <w:start w:val="1"/>
      <w:numFmt w:val="lowerLetter"/>
      <w:lvlText w:val="%5."/>
      <w:lvlJc w:val="left"/>
      <w:pPr>
        <w:ind w:left="3949" w:hanging="360"/>
      </w:pPr>
    </w:lvl>
    <w:lvl w:ilvl="5" w:tplc="041A001B" w:tentative="1">
      <w:start w:val="1"/>
      <w:numFmt w:val="lowerRoman"/>
      <w:lvlText w:val="%6."/>
      <w:lvlJc w:val="right"/>
      <w:pPr>
        <w:ind w:left="4669" w:hanging="180"/>
      </w:pPr>
    </w:lvl>
    <w:lvl w:ilvl="6" w:tplc="041A000F" w:tentative="1">
      <w:start w:val="1"/>
      <w:numFmt w:val="decimal"/>
      <w:lvlText w:val="%7."/>
      <w:lvlJc w:val="left"/>
      <w:pPr>
        <w:ind w:left="5389" w:hanging="360"/>
      </w:pPr>
    </w:lvl>
    <w:lvl w:ilvl="7" w:tplc="041A0019" w:tentative="1">
      <w:start w:val="1"/>
      <w:numFmt w:val="lowerLetter"/>
      <w:lvlText w:val="%8."/>
      <w:lvlJc w:val="left"/>
      <w:pPr>
        <w:ind w:left="6109" w:hanging="360"/>
      </w:pPr>
    </w:lvl>
    <w:lvl w:ilvl="8" w:tplc="041A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" w15:restartNumberingAfterBreak="0">
    <w:nsid w:val="0F573F18"/>
    <w:multiLevelType w:val="hybridMultilevel"/>
    <w:tmpl w:val="65108A84"/>
    <w:lvl w:ilvl="0" w:tplc="67B4E694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68A486E"/>
    <w:multiLevelType w:val="hybridMultilevel"/>
    <w:tmpl w:val="A358EC58"/>
    <w:lvl w:ilvl="0" w:tplc="A00C6582">
      <w:start w:val="1"/>
      <w:numFmt w:val="upperRoman"/>
      <w:lvlText w:val="%1."/>
      <w:lvlJc w:val="left"/>
      <w:pPr>
        <w:ind w:left="1287" w:hanging="72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647" w:hanging="360"/>
      </w:pPr>
    </w:lvl>
    <w:lvl w:ilvl="2" w:tplc="041A001B" w:tentative="1">
      <w:start w:val="1"/>
      <w:numFmt w:val="lowerRoman"/>
      <w:lvlText w:val="%3."/>
      <w:lvlJc w:val="right"/>
      <w:pPr>
        <w:ind w:left="2367" w:hanging="180"/>
      </w:pPr>
    </w:lvl>
    <w:lvl w:ilvl="3" w:tplc="041A000F" w:tentative="1">
      <w:start w:val="1"/>
      <w:numFmt w:val="decimal"/>
      <w:lvlText w:val="%4."/>
      <w:lvlJc w:val="left"/>
      <w:pPr>
        <w:ind w:left="3087" w:hanging="360"/>
      </w:pPr>
    </w:lvl>
    <w:lvl w:ilvl="4" w:tplc="041A0019" w:tentative="1">
      <w:start w:val="1"/>
      <w:numFmt w:val="lowerLetter"/>
      <w:lvlText w:val="%5."/>
      <w:lvlJc w:val="left"/>
      <w:pPr>
        <w:ind w:left="3807" w:hanging="360"/>
      </w:pPr>
    </w:lvl>
    <w:lvl w:ilvl="5" w:tplc="041A001B" w:tentative="1">
      <w:start w:val="1"/>
      <w:numFmt w:val="lowerRoman"/>
      <w:lvlText w:val="%6."/>
      <w:lvlJc w:val="right"/>
      <w:pPr>
        <w:ind w:left="4527" w:hanging="180"/>
      </w:pPr>
    </w:lvl>
    <w:lvl w:ilvl="6" w:tplc="041A000F" w:tentative="1">
      <w:start w:val="1"/>
      <w:numFmt w:val="decimal"/>
      <w:lvlText w:val="%7."/>
      <w:lvlJc w:val="left"/>
      <w:pPr>
        <w:ind w:left="5247" w:hanging="360"/>
      </w:pPr>
    </w:lvl>
    <w:lvl w:ilvl="7" w:tplc="041A0019" w:tentative="1">
      <w:start w:val="1"/>
      <w:numFmt w:val="lowerLetter"/>
      <w:lvlText w:val="%8."/>
      <w:lvlJc w:val="left"/>
      <w:pPr>
        <w:ind w:left="5967" w:hanging="360"/>
      </w:pPr>
    </w:lvl>
    <w:lvl w:ilvl="8" w:tplc="041A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5" w15:restartNumberingAfterBreak="0">
    <w:nsid w:val="27BD2D86"/>
    <w:multiLevelType w:val="hybridMultilevel"/>
    <w:tmpl w:val="B254C074"/>
    <w:lvl w:ilvl="0" w:tplc="DF927644">
      <w:start w:val="343"/>
      <w:numFmt w:val="bullet"/>
      <w:lvlText w:val="-"/>
      <w:lvlJc w:val="left"/>
      <w:pPr>
        <w:ind w:left="720" w:hanging="360"/>
      </w:pPr>
      <w:rPr>
        <w:rFonts w:ascii="Times New Roman" w:eastAsia="Aptos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D530954"/>
    <w:multiLevelType w:val="hybridMultilevel"/>
    <w:tmpl w:val="87A8C3A6"/>
    <w:lvl w:ilvl="0" w:tplc="86BEA2EA">
      <w:start w:val="1"/>
      <w:numFmt w:val="decimal"/>
      <w:lvlText w:val="%1."/>
      <w:lvlJc w:val="left"/>
      <w:pPr>
        <w:ind w:left="54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260" w:hanging="360"/>
      </w:pPr>
    </w:lvl>
    <w:lvl w:ilvl="2" w:tplc="041A001B" w:tentative="1">
      <w:start w:val="1"/>
      <w:numFmt w:val="lowerRoman"/>
      <w:lvlText w:val="%3."/>
      <w:lvlJc w:val="right"/>
      <w:pPr>
        <w:ind w:left="1980" w:hanging="180"/>
      </w:pPr>
    </w:lvl>
    <w:lvl w:ilvl="3" w:tplc="041A000F" w:tentative="1">
      <w:start w:val="1"/>
      <w:numFmt w:val="decimal"/>
      <w:lvlText w:val="%4."/>
      <w:lvlJc w:val="left"/>
      <w:pPr>
        <w:ind w:left="2700" w:hanging="360"/>
      </w:pPr>
    </w:lvl>
    <w:lvl w:ilvl="4" w:tplc="041A0019" w:tentative="1">
      <w:start w:val="1"/>
      <w:numFmt w:val="lowerLetter"/>
      <w:lvlText w:val="%5."/>
      <w:lvlJc w:val="left"/>
      <w:pPr>
        <w:ind w:left="3420" w:hanging="360"/>
      </w:pPr>
    </w:lvl>
    <w:lvl w:ilvl="5" w:tplc="041A001B" w:tentative="1">
      <w:start w:val="1"/>
      <w:numFmt w:val="lowerRoman"/>
      <w:lvlText w:val="%6."/>
      <w:lvlJc w:val="right"/>
      <w:pPr>
        <w:ind w:left="4140" w:hanging="180"/>
      </w:pPr>
    </w:lvl>
    <w:lvl w:ilvl="6" w:tplc="041A000F" w:tentative="1">
      <w:start w:val="1"/>
      <w:numFmt w:val="decimal"/>
      <w:lvlText w:val="%7."/>
      <w:lvlJc w:val="left"/>
      <w:pPr>
        <w:ind w:left="4860" w:hanging="360"/>
      </w:pPr>
    </w:lvl>
    <w:lvl w:ilvl="7" w:tplc="041A0019" w:tentative="1">
      <w:start w:val="1"/>
      <w:numFmt w:val="lowerLetter"/>
      <w:lvlText w:val="%8."/>
      <w:lvlJc w:val="left"/>
      <w:pPr>
        <w:ind w:left="5580" w:hanging="360"/>
      </w:pPr>
    </w:lvl>
    <w:lvl w:ilvl="8" w:tplc="041A001B" w:tentative="1">
      <w:start w:val="1"/>
      <w:numFmt w:val="lowerRoman"/>
      <w:lvlText w:val="%9."/>
      <w:lvlJc w:val="right"/>
      <w:pPr>
        <w:ind w:left="6300" w:hanging="180"/>
      </w:pPr>
    </w:lvl>
  </w:abstractNum>
  <w:abstractNum w:abstractNumId="7" w15:restartNumberingAfterBreak="0">
    <w:nsid w:val="36993F0C"/>
    <w:multiLevelType w:val="hybridMultilevel"/>
    <w:tmpl w:val="03E4B472"/>
    <w:lvl w:ilvl="0" w:tplc="9ED0F7A4">
      <w:numFmt w:val="bullet"/>
      <w:lvlText w:val="-"/>
      <w:lvlJc w:val="left"/>
      <w:pPr>
        <w:ind w:left="1776" w:hanging="360"/>
      </w:pPr>
      <w:rPr>
        <w:rFonts w:ascii="HRAvantgard" w:eastAsia="Times New Roman" w:hAnsi="HRAvantgard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8" w15:restartNumberingAfterBreak="0">
    <w:nsid w:val="38A711E8"/>
    <w:multiLevelType w:val="hybridMultilevel"/>
    <w:tmpl w:val="DDA46992"/>
    <w:lvl w:ilvl="0" w:tplc="48D228CE">
      <w:start w:val="1"/>
      <w:numFmt w:val="decimal"/>
      <w:lvlText w:val="%1."/>
      <w:lvlJc w:val="left"/>
      <w:pPr>
        <w:ind w:left="1068" w:hanging="360"/>
      </w:pPr>
    </w:lvl>
    <w:lvl w:ilvl="1" w:tplc="041A0019">
      <w:start w:val="1"/>
      <w:numFmt w:val="lowerLetter"/>
      <w:lvlText w:val="%2."/>
      <w:lvlJc w:val="left"/>
      <w:pPr>
        <w:ind w:left="1788" w:hanging="360"/>
      </w:pPr>
    </w:lvl>
    <w:lvl w:ilvl="2" w:tplc="041A001B">
      <w:start w:val="1"/>
      <w:numFmt w:val="lowerRoman"/>
      <w:lvlText w:val="%3."/>
      <w:lvlJc w:val="right"/>
      <w:pPr>
        <w:ind w:left="2508" w:hanging="180"/>
      </w:pPr>
    </w:lvl>
    <w:lvl w:ilvl="3" w:tplc="041A000F">
      <w:start w:val="1"/>
      <w:numFmt w:val="decimal"/>
      <w:lvlText w:val="%4."/>
      <w:lvlJc w:val="left"/>
      <w:pPr>
        <w:ind w:left="3228" w:hanging="360"/>
      </w:pPr>
    </w:lvl>
    <w:lvl w:ilvl="4" w:tplc="041A0019">
      <w:start w:val="1"/>
      <w:numFmt w:val="lowerLetter"/>
      <w:lvlText w:val="%5."/>
      <w:lvlJc w:val="left"/>
      <w:pPr>
        <w:ind w:left="3948" w:hanging="360"/>
      </w:pPr>
    </w:lvl>
    <w:lvl w:ilvl="5" w:tplc="041A001B">
      <w:start w:val="1"/>
      <w:numFmt w:val="lowerRoman"/>
      <w:lvlText w:val="%6."/>
      <w:lvlJc w:val="right"/>
      <w:pPr>
        <w:ind w:left="4668" w:hanging="180"/>
      </w:pPr>
    </w:lvl>
    <w:lvl w:ilvl="6" w:tplc="041A000F">
      <w:start w:val="1"/>
      <w:numFmt w:val="decimal"/>
      <w:lvlText w:val="%7."/>
      <w:lvlJc w:val="left"/>
      <w:pPr>
        <w:ind w:left="5388" w:hanging="360"/>
      </w:pPr>
    </w:lvl>
    <w:lvl w:ilvl="7" w:tplc="041A0019">
      <w:start w:val="1"/>
      <w:numFmt w:val="lowerLetter"/>
      <w:lvlText w:val="%8."/>
      <w:lvlJc w:val="left"/>
      <w:pPr>
        <w:ind w:left="6108" w:hanging="360"/>
      </w:pPr>
    </w:lvl>
    <w:lvl w:ilvl="8" w:tplc="041A001B">
      <w:start w:val="1"/>
      <w:numFmt w:val="lowerRoman"/>
      <w:lvlText w:val="%9."/>
      <w:lvlJc w:val="right"/>
      <w:pPr>
        <w:ind w:left="6828" w:hanging="180"/>
      </w:pPr>
    </w:lvl>
  </w:abstractNum>
  <w:abstractNum w:abstractNumId="9" w15:restartNumberingAfterBreak="0">
    <w:nsid w:val="60126F2C"/>
    <w:multiLevelType w:val="hybridMultilevel"/>
    <w:tmpl w:val="A8542EB4"/>
    <w:lvl w:ilvl="0" w:tplc="9C7E040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789" w:hanging="360"/>
      </w:pPr>
    </w:lvl>
    <w:lvl w:ilvl="2" w:tplc="041A001B" w:tentative="1">
      <w:start w:val="1"/>
      <w:numFmt w:val="lowerRoman"/>
      <w:lvlText w:val="%3."/>
      <w:lvlJc w:val="right"/>
      <w:pPr>
        <w:ind w:left="2509" w:hanging="180"/>
      </w:pPr>
    </w:lvl>
    <w:lvl w:ilvl="3" w:tplc="041A000F" w:tentative="1">
      <w:start w:val="1"/>
      <w:numFmt w:val="decimal"/>
      <w:lvlText w:val="%4."/>
      <w:lvlJc w:val="left"/>
      <w:pPr>
        <w:ind w:left="3229" w:hanging="360"/>
      </w:pPr>
    </w:lvl>
    <w:lvl w:ilvl="4" w:tplc="041A0019" w:tentative="1">
      <w:start w:val="1"/>
      <w:numFmt w:val="lowerLetter"/>
      <w:lvlText w:val="%5."/>
      <w:lvlJc w:val="left"/>
      <w:pPr>
        <w:ind w:left="3949" w:hanging="360"/>
      </w:pPr>
    </w:lvl>
    <w:lvl w:ilvl="5" w:tplc="041A001B" w:tentative="1">
      <w:start w:val="1"/>
      <w:numFmt w:val="lowerRoman"/>
      <w:lvlText w:val="%6."/>
      <w:lvlJc w:val="right"/>
      <w:pPr>
        <w:ind w:left="4669" w:hanging="180"/>
      </w:pPr>
    </w:lvl>
    <w:lvl w:ilvl="6" w:tplc="041A000F" w:tentative="1">
      <w:start w:val="1"/>
      <w:numFmt w:val="decimal"/>
      <w:lvlText w:val="%7."/>
      <w:lvlJc w:val="left"/>
      <w:pPr>
        <w:ind w:left="5389" w:hanging="360"/>
      </w:pPr>
    </w:lvl>
    <w:lvl w:ilvl="7" w:tplc="041A0019" w:tentative="1">
      <w:start w:val="1"/>
      <w:numFmt w:val="lowerLetter"/>
      <w:lvlText w:val="%8."/>
      <w:lvlJc w:val="left"/>
      <w:pPr>
        <w:ind w:left="6109" w:hanging="360"/>
      </w:pPr>
    </w:lvl>
    <w:lvl w:ilvl="8" w:tplc="041A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0" w15:restartNumberingAfterBreak="0">
    <w:nsid w:val="6FB24AEA"/>
    <w:multiLevelType w:val="hybridMultilevel"/>
    <w:tmpl w:val="97D69656"/>
    <w:lvl w:ilvl="0" w:tplc="B1CA156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800" w:hanging="360"/>
      </w:pPr>
    </w:lvl>
    <w:lvl w:ilvl="2" w:tplc="041A001B" w:tentative="1">
      <w:start w:val="1"/>
      <w:numFmt w:val="lowerRoman"/>
      <w:lvlText w:val="%3."/>
      <w:lvlJc w:val="right"/>
      <w:pPr>
        <w:ind w:left="2520" w:hanging="180"/>
      </w:pPr>
    </w:lvl>
    <w:lvl w:ilvl="3" w:tplc="041A000F" w:tentative="1">
      <w:start w:val="1"/>
      <w:numFmt w:val="decimal"/>
      <w:lvlText w:val="%4."/>
      <w:lvlJc w:val="left"/>
      <w:pPr>
        <w:ind w:left="3240" w:hanging="360"/>
      </w:pPr>
    </w:lvl>
    <w:lvl w:ilvl="4" w:tplc="041A0019" w:tentative="1">
      <w:start w:val="1"/>
      <w:numFmt w:val="lowerLetter"/>
      <w:lvlText w:val="%5."/>
      <w:lvlJc w:val="left"/>
      <w:pPr>
        <w:ind w:left="3960" w:hanging="360"/>
      </w:pPr>
    </w:lvl>
    <w:lvl w:ilvl="5" w:tplc="041A001B" w:tentative="1">
      <w:start w:val="1"/>
      <w:numFmt w:val="lowerRoman"/>
      <w:lvlText w:val="%6."/>
      <w:lvlJc w:val="right"/>
      <w:pPr>
        <w:ind w:left="4680" w:hanging="180"/>
      </w:pPr>
    </w:lvl>
    <w:lvl w:ilvl="6" w:tplc="041A000F" w:tentative="1">
      <w:start w:val="1"/>
      <w:numFmt w:val="decimal"/>
      <w:lvlText w:val="%7."/>
      <w:lvlJc w:val="left"/>
      <w:pPr>
        <w:ind w:left="5400" w:hanging="360"/>
      </w:pPr>
    </w:lvl>
    <w:lvl w:ilvl="7" w:tplc="041A0019" w:tentative="1">
      <w:start w:val="1"/>
      <w:numFmt w:val="lowerLetter"/>
      <w:lvlText w:val="%8."/>
      <w:lvlJc w:val="left"/>
      <w:pPr>
        <w:ind w:left="6120" w:hanging="360"/>
      </w:pPr>
    </w:lvl>
    <w:lvl w:ilvl="8" w:tplc="041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72673595"/>
    <w:multiLevelType w:val="hybridMultilevel"/>
    <w:tmpl w:val="A86230FA"/>
    <w:lvl w:ilvl="0" w:tplc="00000005">
      <w:numFmt w:val="bullet"/>
      <w:lvlText w:val="-"/>
      <w:lvlJc w:val="left"/>
      <w:pPr>
        <w:ind w:left="2136" w:hanging="360"/>
      </w:pPr>
      <w:rPr>
        <w:rFonts w:ascii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num w:numId="1" w16cid:durableId="1457217992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1378774275">
    <w:abstractNumId w:val="0"/>
  </w:num>
  <w:num w:numId="3" w16cid:durableId="1380277937">
    <w:abstractNumId w:val="8"/>
  </w:num>
  <w:num w:numId="4" w16cid:durableId="1503935810">
    <w:abstractNumId w:val="11"/>
  </w:num>
  <w:num w:numId="5" w16cid:durableId="1955138322">
    <w:abstractNumId w:val="7"/>
  </w:num>
  <w:num w:numId="6" w16cid:durableId="987367038">
    <w:abstractNumId w:val="2"/>
  </w:num>
  <w:num w:numId="7" w16cid:durableId="606281435">
    <w:abstractNumId w:val="1"/>
  </w:num>
  <w:num w:numId="8" w16cid:durableId="1245913663">
    <w:abstractNumId w:val="10"/>
  </w:num>
  <w:num w:numId="9" w16cid:durableId="188690056">
    <w:abstractNumId w:val="6"/>
  </w:num>
  <w:num w:numId="10" w16cid:durableId="2048676652">
    <w:abstractNumId w:val="9"/>
  </w:num>
  <w:num w:numId="11" w16cid:durableId="1569729861">
    <w:abstractNumId w:val="3"/>
  </w:num>
  <w:num w:numId="12" w16cid:durableId="1026831623">
    <w:abstractNumId w:val="4"/>
  </w:num>
  <w:num w:numId="13" w16cid:durableId="25312681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embedTrueTypeFonts/>
  <w:saveSubsetFonts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14C51"/>
    <w:rsid w:val="00061261"/>
    <w:rsid w:val="00067B70"/>
    <w:rsid w:val="00081583"/>
    <w:rsid w:val="00081602"/>
    <w:rsid w:val="000A72E1"/>
    <w:rsid w:val="000C0C06"/>
    <w:rsid w:val="000E1570"/>
    <w:rsid w:val="00102E86"/>
    <w:rsid w:val="00110B51"/>
    <w:rsid w:val="00117CB9"/>
    <w:rsid w:val="001261ED"/>
    <w:rsid w:val="0017094E"/>
    <w:rsid w:val="0017716B"/>
    <w:rsid w:val="0018059C"/>
    <w:rsid w:val="001A3547"/>
    <w:rsid w:val="001A6982"/>
    <w:rsid w:val="001B782A"/>
    <w:rsid w:val="001B7C98"/>
    <w:rsid w:val="001F3402"/>
    <w:rsid w:val="002004F3"/>
    <w:rsid w:val="00214BBC"/>
    <w:rsid w:val="00235F9C"/>
    <w:rsid w:val="002662FE"/>
    <w:rsid w:val="0027348A"/>
    <w:rsid w:val="00274C30"/>
    <w:rsid w:val="0028553C"/>
    <w:rsid w:val="00294D9F"/>
    <w:rsid w:val="002A2DF8"/>
    <w:rsid w:val="002A331A"/>
    <w:rsid w:val="002A7016"/>
    <w:rsid w:val="002B3277"/>
    <w:rsid w:val="002B7F23"/>
    <w:rsid w:val="002C5B85"/>
    <w:rsid w:val="002C600F"/>
    <w:rsid w:val="002D7317"/>
    <w:rsid w:val="002F5572"/>
    <w:rsid w:val="00300D64"/>
    <w:rsid w:val="003047F3"/>
    <w:rsid w:val="003057B3"/>
    <w:rsid w:val="00313902"/>
    <w:rsid w:val="00313977"/>
    <w:rsid w:val="0033546B"/>
    <w:rsid w:val="0036390D"/>
    <w:rsid w:val="0037053B"/>
    <w:rsid w:val="003749C6"/>
    <w:rsid w:val="003826BF"/>
    <w:rsid w:val="00382B5A"/>
    <w:rsid w:val="00394DFE"/>
    <w:rsid w:val="0039646E"/>
    <w:rsid w:val="003C5DD1"/>
    <w:rsid w:val="003D6004"/>
    <w:rsid w:val="004149C3"/>
    <w:rsid w:val="00416D8A"/>
    <w:rsid w:val="004253E9"/>
    <w:rsid w:val="00430219"/>
    <w:rsid w:val="004414F5"/>
    <w:rsid w:val="00450C4F"/>
    <w:rsid w:val="004541C8"/>
    <w:rsid w:val="004545D5"/>
    <w:rsid w:val="00467E89"/>
    <w:rsid w:val="00496C69"/>
    <w:rsid w:val="004A588F"/>
    <w:rsid w:val="004C2777"/>
    <w:rsid w:val="004E2619"/>
    <w:rsid w:val="004E6EDF"/>
    <w:rsid w:val="004F158E"/>
    <w:rsid w:val="00500569"/>
    <w:rsid w:val="005065A2"/>
    <w:rsid w:val="00513C27"/>
    <w:rsid w:val="00532336"/>
    <w:rsid w:val="005355A5"/>
    <w:rsid w:val="00537DE7"/>
    <w:rsid w:val="00560E7E"/>
    <w:rsid w:val="005652F7"/>
    <w:rsid w:val="00572A9C"/>
    <w:rsid w:val="00574834"/>
    <w:rsid w:val="005A4B45"/>
    <w:rsid w:val="005A579D"/>
    <w:rsid w:val="005C539C"/>
    <w:rsid w:val="005C69A6"/>
    <w:rsid w:val="005C6BB4"/>
    <w:rsid w:val="005F0010"/>
    <w:rsid w:val="005F1D84"/>
    <w:rsid w:val="0060315C"/>
    <w:rsid w:val="00610AD2"/>
    <w:rsid w:val="006128B9"/>
    <w:rsid w:val="00664A60"/>
    <w:rsid w:val="00691F21"/>
    <w:rsid w:val="006C57AF"/>
    <w:rsid w:val="006C657C"/>
    <w:rsid w:val="006D33A8"/>
    <w:rsid w:val="006E06E1"/>
    <w:rsid w:val="0071104F"/>
    <w:rsid w:val="007221A2"/>
    <w:rsid w:val="0073085E"/>
    <w:rsid w:val="00776ADB"/>
    <w:rsid w:val="00780D02"/>
    <w:rsid w:val="007825C1"/>
    <w:rsid w:val="0079007F"/>
    <w:rsid w:val="007928EE"/>
    <w:rsid w:val="007A062C"/>
    <w:rsid w:val="007A7587"/>
    <w:rsid w:val="007B5D4E"/>
    <w:rsid w:val="007D17A1"/>
    <w:rsid w:val="007D50FE"/>
    <w:rsid w:val="007D5EC7"/>
    <w:rsid w:val="007E4C39"/>
    <w:rsid w:val="00800A48"/>
    <w:rsid w:val="008143AD"/>
    <w:rsid w:val="00836786"/>
    <w:rsid w:val="008546BE"/>
    <w:rsid w:val="00866BEC"/>
    <w:rsid w:val="00876804"/>
    <w:rsid w:val="0088079D"/>
    <w:rsid w:val="00880EF7"/>
    <w:rsid w:val="00895283"/>
    <w:rsid w:val="008E7B56"/>
    <w:rsid w:val="00914C51"/>
    <w:rsid w:val="00926F63"/>
    <w:rsid w:val="00927E40"/>
    <w:rsid w:val="00932A70"/>
    <w:rsid w:val="00935AC0"/>
    <w:rsid w:val="00940947"/>
    <w:rsid w:val="00942781"/>
    <w:rsid w:val="009477E4"/>
    <w:rsid w:val="00980995"/>
    <w:rsid w:val="009B0840"/>
    <w:rsid w:val="009D2289"/>
    <w:rsid w:val="009D4516"/>
    <w:rsid w:val="009D6D55"/>
    <w:rsid w:val="00A1322B"/>
    <w:rsid w:val="00A224A2"/>
    <w:rsid w:val="00A277B1"/>
    <w:rsid w:val="00A30D61"/>
    <w:rsid w:val="00A33679"/>
    <w:rsid w:val="00A33B99"/>
    <w:rsid w:val="00A3744E"/>
    <w:rsid w:val="00A470DE"/>
    <w:rsid w:val="00A5677D"/>
    <w:rsid w:val="00A72E84"/>
    <w:rsid w:val="00A731DA"/>
    <w:rsid w:val="00AB63A6"/>
    <w:rsid w:val="00AB78C2"/>
    <w:rsid w:val="00AB7AB3"/>
    <w:rsid w:val="00AC6D66"/>
    <w:rsid w:val="00AD2744"/>
    <w:rsid w:val="00AD28CF"/>
    <w:rsid w:val="00B01886"/>
    <w:rsid w:val="00B15AF9"/>
    <w:rsid w:val="00B2360D"/>
    <w:rsid w:val="00B30485"/>
    <w:rsid w:val="00B51B79"/>
    <w:rsid w:val="00B54891"/>
    <w:rsid w:val="00B679AA"/>
    <w:rsid w:val="00B91E13"/>
    <w:rsid w:val="00B938A9"/>
    <w:rsid w:val="00B94B39"/>
    <w:rsid w:val="00BB1688"/>
    <w:rsid w:val="00BB28C0"/>
    <w:rsid w:val="00BF0384"/>
    <w:rsid w:val="00C057C7"/>
    <w:rsid w:val="00C0617E"/>
    <w:rsid w:val="00C10B3B"/>
    <w:rsid w:val="00C30A51"/>
    <w:rsid w:val="00CA22AF"/>
    <w:rsid w:val="00CA4852"/>
    <w:rsid w:val="00CC51D3"/>
    <w:rsid w:val="00CD5656"/>
    <w:rsid w:val="00CD6FB6"/>
    <w:rsid w:val="00CE4B3D"/>
    <w:rsid w:val="00D016C4"/>
    <w:rsid w:val="00D076D1"/>
    <w:rsid w:val="00D077A8"/>
    <w:rsid w:val="00D31183"/>
    <w:rsid w:val="00D428DC"/>
    <w:rsid w:val="00D50A87"/>
    <w:rsid w:val="00D61D88"/>
    <w:rsid w:val="00D75B9C"/>
    <w:rsid w:val="00D80562"/>
    <w:rsid w:val="00D83207"/>
    <w:rsid w:val="00D87F01"/>
    <w:rsid w:val="00D9375D"/>
    <w:rsid w:val="00DC43FB"/>
    <w:rsid w:val="00DD29DA"/>
    <w:rsid w:val="00DD65CB"/>
    <w:rsid w:val="00E023AD"/>
    <w:rsid w:val="00E252D4"/>
    <w:rsid w:val="00E3047D"/>
    <w:rsid w:val="00E33A94"/>
    <w:rsid w:val="00E84B42"/>
    <w:rsid w:val="00E86DE1"/>
    <w:rsid w:val="00E92918"/>
    <w:rsid w:val="00EB282A"/>
    <w:rsid w:val="00EB5DB0"/>
    <w:rsid w:val="00ED7988"/>
    <w:rsid w:val="00EE6DFA"/>
    <w:rsid w:val="00EF71AF"/>
    <w:rsid w:val="00F00A4B"/>
    <w:rsid w:val="00F04A3B"/>
    <w:rsid w:val="00F30A35"/>
    <w:rsid w:val="00F3308A"/>
    <w:rsid w:val="00F45F41"/>
    <w:rsid w:val="00F64AD3"/>
    <w:rsid w:val="00F73850"/>
    <w:rsid w:val="00F80E4D"/>
    <w:rsid w:val="00F86914"/>
    <w:rsid w:val="00F95B9C"/>
    <w:rsid w:val="00FA7350"/>
    <w:rsid w:val="00FB3041"/>
    <w:rsid w:val="00FB3775"/>
    <w:rsid w:val="00FC356E"/>
    <w:rsid w:val="00FD1471"/>
    <w:rsid w:val="00FD1995"/>
    <w:rsid w:val="00FD6D38"/>
    <w:rsid w:val="00FE0CB7"/>
    <w:rsid w:val="00FE54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2DAE9BA"/>
  <w15:chartTrackingRefBased/>
  <w15:docId w15:val="{F595DC1C-FB71-47D7-8F75-B4C6F561EF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33679"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Odlomakpopisa">
    <w:name w:val="List Paragraph"/>
    <w:aliases w:val="Bulleted"/>
    <w:basedOn w:val="Normal"/>
    <w:link w:val="OdlomakpopisaChar"/>
    <w:uiPriority w:val="34"/>
    <w:qFormat/>
    <w:rsid w:val="00D016C4"/>
    <w:pPr>
      <w:ind w:left="720"/>
      <w:contextualSpacing/>
    </w:pPr>
  </w:style>
  <w:style w:type="paragraph" w:customStyle="1" w:styleId="Standard">
    <w:name w:val="Standard"/>
    <w:qFormat/>
    <w:rsid w:val="000E1570"/>
    <w:pPr>
      <w:suppressAutoHyphens/>
      <w:autoSpaceDN w:val="0"/>
      <w:spacing w:after="0" w:line="240" w:lineRule="auto"/>
      <w:textAlignment w:val="baseline"/>
    </w:pPr>
    <w:rPr>
      <w:rFonts w:ascii="Calibri" w:eastAsia="Times New Roman" w:hAnsi="Calibri" w:cs="Times New Roman"/>
      <w:kern w:val="3"/>
      <w:szCs w:val="24"/>
      <w:lang w:eastAsia="zh-CN"/>
    </w:rPr>
  </w:style>
  <w:style w:type="character" w:customStyle="1" w:styleId="OdlomakpopisaChar">
    <w:name w:val="Odlomak popisa Char"/>
    <w:aliases w:val="Bulleted Char"/>
    <w:link w:val="Odlomakpopisa"/>
    <w:uiPriority w:val="34"/>
    <w:locked/>
    <w:rsid w:val="00394DFE"/>
  </w:style>
  <w:style w:type="paragraph" w:styleId="Zaglavlje">
    <w:name w:val="header"/>
    <w:basedOn w:val="Normal"/>
    <w:link w:val="ZaglavljeChar"/>
    <w:uiPriority w:val="99"/>
    <w:unhideWhenUsed/>
    <w:rsid w:val="0028553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28553C"/>
  </w:style>
  <w:style w:type="paragraph" w:styleId="Podnoje">
    <w:name w:val="footer"/>
    <w:basedOn w:val="Normal"/>
    <w:link w:val="PodnojeChar"/>
    <w:uiPriority w:val="99"/>
    <w:unhideWhenUsed/>
    <w:rsid w:val="0028553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28553C"/>
  </w:style>
  <w:style w:type="table" w:styleId="Reetkatablice">
    <w:name w:val="Table Grid"/>
    <w:basedOn w:val="Obinatablica"/>
    <w:uiPriority w:val="39"/>
    <w:rsid w:val="00A224A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zproreda">
    <w:name w:val="No Spacing"/>
    <w:uiPriority w:val="1"/>
    <w:qFormat/>
    <w:rsid w:val="00866BEC"/>
    <w:pPr>
      <w:spacing w:after="0" w:line="240" w:lineRule="auto"/>
    </w:pPr>
  </w:style>
  <w:style w:type="table" w:customStyle="1" w:styleId="TableGrid1">
    <w:name w:val="Table Grid1"/>
    <w:basedOn w:val="Obinatablica"/>
    <w:next w:val="Reetkatablice"/>
    <w:uiPriority w:val="59"/>
    <w:rsid w:val="00DC43F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2BCEBA5-C80B-4B22-A1EB-711D7343692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1841</Words>
  <Characters>10494</Characters>
  <Application>Microsoft Office Word</Application>
  <DocSecurity>0</DocSecurity>
  <Lines>87</Lines>
  <Paragraphs>24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12311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Matea Čeliković</dc:creator>
  <cp:keywords/>
  <dc:description/>
  <cp:lastModifiedBy>mario krizanac</cp:lastModifiedBy>
  <cp:revision>4</cp:revision>
  <cp:lastPrinted>2025-12-04T12:31:00Z</cp:lastPrinted>
  <dcterms:created xsi:type="dcterms:W3CDTF">2025-12-09T12:35:00Z</dcterms:created>
  <dcterms:modified xsi:type="dcterms:W3CDTF">2025-12-10T08:02:00Z</dcterms:modified>
</cp:coreProperties>
</file>